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5C" w:rsidRDefault="0086225C">
      <w:pPr>
        <w:pStyle w:val="berschrift1"/>
      </w:pPr>
      <w:bookmarkStart w:id="0" w:name="_GoBack"/>
      <w:bookmarkEnd w:id="0"/>
      <w:r>
        <w:t xml:space="preserve">Wüste und Oase </w:t>
      </w:r>
    </w:p>
    <w:p w:rsidR="0086225C" w:rsidRDefault="0086225C">
      <w:pPr>
        <w:pStyle w:val="berschrift3"/>
      </w:pPr>
      <w:r>
        <w:t>Ein Beispiel für die Verwendung von Symbolen in der Nacht der Kirchen</w:t>
      </w:r>
    </w:p>
    <w:p w:rsidR="0086225C" w:rsidRDefault="0086225C">
      <w:pPr>
        <w:rPr>
          <w:rFonts w:cs="Arial"/>
          <w:color w:val="auto"/>
          <w:szCs w:val="28"/>
        </w:rPr>
      </w:pPr>
      <w:r>
        <w:rPr>
          <w:rFonts w:cs="Arial"/>
          <w:color w:val="auto"/>
          <w:szCs w:val="28"/>
        </w:rPr>
        <w:t>Die ist ein Vorschlag, wie ein Symbol mit einem oder wenigen Mitarbeitern zu einem tragfähigen Angebot in der Nacht der Kirchen werden kann.</w:t>
      </w:r>
    </w:p>
    <w:p w:rsidR="0086225C" w:rsidRDefault="0086225C">
      <w:pPr>
        <w:rPr>
          <w:rFonts w:cs="Arial"/>
          <w:color w:val="auto"/>
          <w:szCs w:val="28"/>
        </w:rPr>
      </w:pPr>
      <w:r>
        <w:rPr>
          <w:rFonts w:cs="Arial"/>
          <w:color w:val="auto"/>
          <w:szCs w:val="28"/>
        </w:rPr>
        <w:t>Man kann mit einfachen Mitteln die Symbole Wüste und Oase auf die Besucher wirken lassen.</w:t>
      </w:r>
    </w:p>
    <w:p w:rsidR="0086225C" w:rsidRDefault="0086225C">
      <w:pPr>
        <w:rPr>
          <w:rFonts w:cs="Arial"/>
          <w:color w:val="auto"/>
          <w:szCs w:val="28"/>
        </w:rPr>
      </w:pPr>
      <w:r>
        <w:rPr>
          <w:rFonts w:cs="Arial"/>
          <w:color w:val="auto"/>
          <w:szCs w:val="28"/>
        </w:rPr>
        <w:t>Zum Beispiel im Altarraum können diese beiden Symbole aufgebaut werden entweder auf zwei Tischen mit je einem Stuhl oder auf zwei Flächen mit Sitzkissen.</w:t>
      </w:r>
    </w:p>
    <w:p w:rsidR="0086225C" w:rsidRDefault="0086225C">
      <w:pPr>
        <w:rPr>
          <w:rFonts w:cs="Arial"/>
          <w:color w:val="auto"/>
          <w:szCs w:val="28"/>
        </w:rPr>
      </w:pPr>
      <w:r>
        <w:rPr>
          <w:rFonts w:cs="Arial"/>
          <w:color w:val="auto"/>
          <w:szCs w:val="28"/>
        </w:rPr>
        <w:t>Die Wüste wird dargestellt mit etwas Sand und einigen Steinen, vielleicht einen trockenen Zweig</w:t>
      </w:r>
    </w:p>
    <w:p w:rsidR="0086225C" w:rsidRDefault="0086225C">
      <w:pPr>
        <w:rPr>
          <w:rFonts w:cs="Arial"/>
          <w:color w:val="auto"/>
          <w:szCs w:val="28"/>
        </w:rPr>
      </w:pPr>
      <w:r>
        <w:rPr>
          <w:rFonts w:cs="Arial"/>
          <w:color w:val="auto"/>
          <w:szCs w:val="28"/>
        </w:rPr>
        <w:t>Die Oase wird dargestellt durch eine Schale mit Wasser, einige Blumen und Teelichte. Gut wäre, wenn Oase und Wüste voneinander getrennt als intime Räume oder Zonen zu erleben sind, eine Abtrennung lässt sich leicht erreichen durch Stellwände oder eine räumliche Trennung zum Beispiel Eingangsbereich, Altarbereich.</w:t>
      </w:r>
    </w:p>
    <w:p w:rsidR="0086225C" w:rsidRDefault="0086225C">
      <w:pPr>
        <w:rPr>
          <w:rFonts w:cs="Arial"/>
          <w:color w:val="auto"/>
          <w:szCs w:val="28"/>
        </w:rPr>
      </w:pPr>
      <w:r>
        <w:rPr>
          <w:rFonts w:cs="Arial"/>
          <w:color w:val="auto"/>
          <w:szCs w:val="28"/>
        </w:rPr>
        <w:t>Optimal wären Wüste und Oase in Zelten untergebracht. Vielleicht kann jemand eine Plane über eine Leiste spannen.</w:t>
      </w:r>
    </w:p>
    <w:p w:rsidR="0086225C" w:rsidRDefault="0086225C">
      <w:pPr>
        <w:rPr>
          <w:rFonts w:cs="Arial"/>
          <w:color w:val="auto"/>
          <w:szCs w:val="28"/>
        </w:rPr>
      </w:pPr>
      <w:r>
        <w:rPr>
          <w:rFonts w:cs="Arial"/>
          <w:color w:val="auto"/>
          <w:szCs w:val="28"/>
        </w:rPr>
        <w:t>Dieser Aufbau kann je nach Aufwand auch sehr schnell gestaltet werden.</w:t>
      </w:r>
    </w:p>
    <w:p w:rsidR="0086225C" w:rsidRDefault="0086225C">
      <w:pPr>
        <w:rPr>
          <w:rFonts w:cs="Arial"/>
          <w:color w:val="auto"/>
          <w:szCs w:val="28"/>
        </w:rPr>
      </w:pPr>
      <w:r>
        <w:rPr>
          <w:rFonts w:cs="Arial"/>
          <w:color w:val="auto"/>
          <w:szCs w:val="28"/>
        </w:rPr>
        <w:t>Ein oder mehrere große Plakate am Eingang, gerne handschriftlich, heißen dem Besucher willkommen, laden ein und ermutigen in die Kirche zu gehen und zunächst die Wüste, anschließend die Oase zu entdecken.</w:t>
      </w:r>
    </w:p>
    <w:p w:rsidR="0086225C" w:rsidRDefault="0086225C">
      <w:pPr>
        <w:rPr>
          <w:rFonts w:cs="Arial"/>
          <w:color w:val="auto"/>
          <w:szCs w:val="28"/>
        </w:rPr>
      </w:pPr>
      <w:r>
        <w:rPr>
          <w:rFonts w:cs="Arial"/>
          <w:color w:val="auto"/>
          <w:szCs w:val="28"/>
        </w:rPr>
        <w:t>Zur Wüste gehört ein Blatt Papier, auf dem die Besucher an „Wüstenzeiten" in ihrem Leben erinnert werden, zu Oase ein vergleichbares Meditationsblatt, und besonders wichtig, für jeden Besucher ein verschlossener Briefumschlag mit einem Bibelwort darin.</w:t>
      </w:r>
    </w:p>
    <w:p w:rsidR="0086225C" w:rsidRDefault="0086225C">
      <w:pPr>
        <w:rPr>
          <w:rFonts w:cs="Arial"/>
          <w:color w:val="auto"/>
          <w:szCs w:val="28"/>
        </w:rPr>
      </w:pPr>
      <w:r>
        <w:rPr>
          <w:rFonts w:cs="Arial"/>
          <w:color w:val="auto"/>
          <w:szCs w:val="28"/>
        </w:rPr>
        <w:t>Dieses Modell habe ich mehrfach erprobt und war jedes Mal erneut überrascht von der Wirkung auf die Besucher.</w:t>
      </w:r>
    </w:p>
    <w:p w:rsidR="0086225C" w:rsidRDefault="0086225C">
      <w:pPr>
        <w:rPr>
          <w:rFonts w:cs="Arial"/>
          <w:color w:val="auto"/>
          <w:szCs w:val="28"/>
        </w:rPr>
      </w:pPr>
      <w:r>
        <w:rPr>
          <w:rFonts w:cs="Arial"/>
          <w:color w:val="auto"/>
          <w:szCs w:val="28"/>
        </w:rPr>
        <w:t>Materialien zu diesem Symbol werden in den Workshops zur Verfügung gestellt, und sind auch hier im Büro abrufbar.</w:t>
      </w:r>
    </w:p>
    <w:p w:rsidR="0086225C" w:rsidRDefault="0086225C">
      <w:pPr>
        <w:rPr>
          <w:rFonts w:cs="Arial"/>
          <w:color w:val="auto"/>
          <w:szCs w:val="28"/>
        </w:rPr>
      </w:pPr>
      <w:r>
        <w:rPr>
          <w:rFonts w:cs="Arial"/>
          <w:color w:val="auto"/>
          <w:szCs w:val="28"/>
        </w:rPr>
        <w:t>Steigern lässt sich dieses Angebot durchaus noch durch die Bereitstellung von kostengünstigen Getränken und durch Häppchen, die gegen Spende oder Unkostenerstattung angeboten werden können.</w:t>
      </w:r>
    </w:p>
    <w:p w:rsidR="0086225C" w:rsidRDefault="0086225C">
      <w:pPr>
        <w:rPr>
          <w:rFonts w:cs="Arial"/>
          <w:color w:val="auto"/>
          <w:szCs w:val="28"/>
        </w:rPr>
      </w:pPr>
      <w:r>
        <w:rPr>
          <w:rFonts w:cs="Arial"/>
          <w:color w:val="auto"/>
          <w:szCs w:val="28"/>
        </w:rPr>
        <w:t xml:space="preserve">Ohne die skizzierten Ausbaumöglichkeiten ist dies ein Programm für die Nacht in ihrer Kirche, </w:t>
      </w:r>
      <w:proofErr w:type="gramStart"/>
      <w:r>
        <w:rPr>
          <w:rFonts w:cs="Arial"/>
          <w:color w:val="auto"/>
          <w:szCs w:val="28"/>
        </w:rPr>
        <w:t>dass</w:t>
      </w:r>
      <w:proofErr w:type="gramEnd"/>
      <w:r>
        <w:rPr>
          <w:rFonts w:cs="Arial"/>
          <w:color w:val="auto"/>
          <w:szCs w:val="28"/>
        </w:rPr>
        <w:t xml:space="preserve"> sich durchaus mit einem oder wenigen Mitarbeitern organisieren lässt.</w:t>
      </w:r>
    </w:p>
    <w:p w:rsidR="0086225C" w:rsidRDefault="0086225C">
      <w:pPr>
        <w:sectPr w:rsidR="0086225C">
          <w:pgSz w:w="12240" w:h="15840"/>
          <w:pgMar w:top="1417" w:right="1417" w:bottom="1134" w:left="1417" w:header="720" w:footer="720" w:gutter="0"/>
          <w:cols w:space="720"/>
        </w:sectPr>
      </w:pPr>
      <w:r>
        <w:rPr>
          <w:rFonts w:cs="Arial"/>
        </w:rPr>
        <w:t>Für weitere Ideen besuchen Sie gerne unsere Homepage: www.ndkh.de Der schnelle Draht zu uns: 3689-378 oder wh@ndkh.de</w:t>
      </w:r>
      <w:r>
        <w:br w:type="page"/>
      </w:r>
    </w:p>
    <w:p w:rsidR="0086225C" w:rsidRDefault="0086225C">
      <w:pPr>
        <w:pStyle w:val="berschrift1"/>
      </w:pPr>
      <w:r>
        <w:lastRenderedPageBreak/>
        <w:t>Stationskarte »Wüste«</w:t>
      </w:r>
    </w:p>
    <w:p w:rsidR="0086225C" w:rsidRDefault="0086225C">
      <w:pPr>
        <w:pStyle w:val="berschrift3"/>
      </w:pPr>
      <w:r>
        <w:t>Du hast zwei Minuten Zeit für diese Station.</w:t>
      </w:r>
    </w:p>
    <w:p w:rsidR="0086225C" w:rsidRDefault="0086225C">
      <w:pPr>
        <w:pStyle w:val="berschrift3"/>
      </w:pPr>
    </w:p>
    <w:p w:rsidR="0086225C" w:rsidRDefault="0086225C">
      <w:pPr>
        <w:pStyle w:val="berschrift3"/>
      </w:pPr>
      <w:r>
        <w:t xml:space="preserve">Lass Sand durch deine Finger rieseln. </w:t>
      </w:r>
    </w:p>
    <w:p w:rsidR="0086225C" w:rsidRDefault="0086225C">
      <w:pPr>
        <w:pStyle w:val="berschrift3"/>
      </w:pPr>
      <w:r>
        <w:t>Nimm einen Stein. Spüre sein Gewicht, seine scharfen Kanten.</w:t>
      </w:r>
    </w:p>
    <w:p w:rsidR="0086225C" w:rsidRDefault="0086225C">
      <w:pPr>
        <w:pStyle w:val="berschrift3"/>
      </w:pPr>
      <w:r>
        <w:t>Schließe deine Augen. Stelle dir Wüste vor.</w:t>
      </w:r>
    </w:p>
    <w:p w:rsidR="0086225C" w:rsidRDefault="0086225C">
      <w:pPr>
        <w:pStyle w:val="berschrift3"/>
      </w:pPr>
    </w:p>
    <w:p w:rsidR="0086225C" w:rsidRDefault="0086225C">
      <w:pPr>
        <w:pStyle w:val="berschrift3"/>
      </w:pPr>
      <w:r>
        <w:t>Blicke zurück auf Dein alltägliches Leben im letzten Monat. Vergleiche es mit dem Leben in einer Wüste:</w:t>
      </w:r>
    </w:p>
    <w:p w:rsidR="0086225C" w:rsidRDefault="0086225C">
      <w:pPr>
        <w:pStyle w:val="berschrift3"/>
      </w:pPr>
    </w:p>
    <w:p w:rsidR="0086225C" w:rsidRDefault="0086225C">
      <w:pPr>
        <w:pStyle w:val="berschrift3"/>
      </w:pPr>
      <w:r>
        <w:t xml:space="preserve">Es gab unerwartete Erfahrungen, überraschende Perspektiven. </w:t>
      </w:r>
    </w:p>
    <w:p w:rsidR="0086225C" w:rsidRDefault="0086225C">
      <w:pPr>
        <w:pStyle w:val="berschrift3"/>
      </w:pPr>
    </w:p>
    <w:p w:rsidR="0086225C" w:rsidRDefault="0086225C">
      <w:pPr>
        <w:pStyle w:val="berschrift3"/>
      </w:pPr>
      <w:r>
        <w:t>Und es gab endlose Durststrecken, manchmal täuschende Spiegelungen, Alleinsein.</w:t>
      </w:r>
    </w:p>
    <w:p w:rsidR="0086225C" w:rsidRDefault="0086225C">
      <w:pPr>
        <w:pStyle w:val="berschrift3"/>
      </w:pPr>
    </w:p>
    <w:p w:rsidR="0086225C" w:rsidRDefault="0086225C">
      <w:pPr>
        <w:pStyle w:val="berschrift3"/>
      </w:pPr>
      <w:r>
        <w:t>Mach Dir Notizen:</w:t>
      </w:r>
    </w:p>
    <w:p w:rsidR="0086225C" w:rsidRDefault="0086225C">
      <w:pPr>
        <w:pStyle w:val="berschrift3"/>
      </w:pPr>
      <w:r>
        <w:t>Schreibe auf das rote Blatt, was Dir besonders gut getan hat in der letzten Zeit.</w:t>
      </w:r>
    </w:p>
    <w:p w:rsidR="0086225C" w:rsidRDefault="0086225C">
      <w:pPr>
        <w:pStyle w:val="berschrift3"/>
      </w:pPr>
      <w:r>
        <w:t>Auf das gelbe Blatt kannst Du schreiben, was Dir durch die Finger geglitten ist, was frustrierend war für Dich, womit Du andere frustriert hast.</w:t>
      </w:r>
    </w:p>
    <w:p w:rsidR="0086225C" w:rsidRDefault="0086225C">
      <w:pPr>
        <w:pStyle w:val="berschrift3"/>
      </w:pPr>
    </w:p>
    <w:p w:rsidR="0086225C" w:rsidRDefault="0086225C">
      <w:pPr>
        <w:pStyle w:val="berschrift3"/>
      </w:pPr>
      <w:r>
        <w:t>Falte die Blätter. Nimm sie mit.</w:t>
      </w:r>
    </w:p>
    <w:p w:rsidR="0086225C" w:rsidRDefault="0086225C">
      <w:pPr>
        <w:pStyle w:val="berschrift3"/>
      </w:pPr>
      <w:r>
        <w:t xml:space="preserve">Räume alles wieder </w:t>
      </w:r>
      <w:proofErr w:type="gramStart"/>
      <w:r>
        <w:t>zurecht</w:t>
      </w:r>
      <w:proofErr w:type="gramEnd"/>
      <w:r>
        <w:t xml:space="preserve"> für diejenigen, die nach Dir hier hereinkommen.</w:t>
      </w:r>
      <w:r w:rsidR="00946E80">
        <w:t xml:space="preserve"> </w:t>
      </w:r>
      <w:r>
        <w:t>Wenn es frei ist, geh in das andere Zelt.</w:t>
      </w:r>
    </w:p>
    <w:p w:rsidR="0086225C" w:rsidRDefault="0086225C">
      <w:r>
        <w:br w:type="page"/>
      </w:r>
    </w:p>
    <w:p w:rsidR="0086225C" w:rsidRDefault="0086225C"/>
    <w:p w:rsidR="0086225C" w:rsidRDefault="0086225C">
      <w:pPr>
        <w:pStyle w:val="berschrift1"/>
      </w:pPr>
      <w:r>
        <w:t>Stationskarte »Oase«</w:t>
      </w:r>
    </w:p>
    <w:p w:rsidR="0086225C" w:rsidRDefault="0086225C"/>
    <w:p w:rsidR="0086225C" w:rsidRDefault="0086225C">
      <w:pPr>
        <w:pStyle w:val="berschrift3"/>
        <w:rPr>
          <w:sz w:val="22"/>
          <w:szCs w:val="20"/>
        </w:rPr>
      </w:pPr>
      <w:r>
        <w:rPr>
          <w:sz w:val="22"/>
          <w:szCs w:val="20"/>
        </w:rPr>
        <w:t xml:space="preserve">Benetze Stirn, Augen, Hände leicht mit Wasser. </w:t>
      </w:r>
    </w:p>
    <w:p w:rsidR="0086225C" w:rsidRDefault="0086225C">
      <w:pPr>
        <w:pStyle w:val="berschrift3"/>
        <w:rPr>
          <w:sz w:val="22"/>
          <w:szCs w:val="20"/>
        </w:rPr>
      </w:pPr>
      <w:r>
        <w:rPr>
          <w:sz w:val="22"/>
          <w:szCs w:val="20"/>
        </w:rPr>
        <w:t>Spüre das.</w:t>
      </w:r>
    </w:p>
    <w:p w:rsidR="0086225C" w:rsidRDefault="0086225C">
      <w:pPr>
        <w:pStyle w:val="berschrift3"/>
        <w:rPr>
          <w:sz w:val="22"/>
          <w:szCs w:val="20"/>
        </w:rPr>
      </w:pPr>
    </w:p>
    <w:p w:rsidR="0086225C" w:rsidRDefault="0086225C">
      <w:pPr>
        <w:pStyle w:val="berschrift3"/>
        <w:rPr>
          <w:sz w:val="22"/>
          <w:szCs w:val="20"/>
        </w:rPr>
      </w:pPr>
      <w:r>
        <w:rPr>
          <w:sz w:val="22"/>
          <w:szCs w:val="20"/>
        </w:rPr>
        <w:t>Du bist getauft?!</w:t>
      </w:r>
    </w:p>
    <w:p w:rsidR="0086225C" w:rsidRDefault="0086225C">
      <w:pPr>
        <w:pStyle w:val="berschrift3"/>
        <w:rPr>
          <w:sz w:val="22"/>
          <w:szCs w:val="20"/>
        </w:rPr>
      </w:pPr>
    </w:p>
    <w:p w:rsidR="0086225C" w:rsidRDefault="0086225C">
      <w:pPr>
        <w:pStyle w:val="berschrift3"/>
        <w:rPr>
          <w:sz w:val="22"/>
          <w:szCs w:val="20"/>
        </w:rPr>
      </w:pPr>
      <w:r>
        <w:rPr>
          <w:sz w:val="22"/>
          <w:szCs w:val="20"/>
        </w:rPr>
        <w:t>Nimm einen Umschlag und einen Stift.</w:t>
      </w:r>
    </w:p>
    <w:p w:rsidR="0086225C" w:rsidRDefault="0086225C">
      <w:pPr>
        <w:pStyle w:val="berschrift3"/>
        <w:rPr>
          <w:sz w:val="22"/>
          <w:szCs w:val="20"/>
        </w:rPr>
      </w:pPr>
      <w:r>
        <w:rPr>
          <w:sz w:val="22"/>
          <w:szCs w:val="20"/>
        </w:rPr>
        <w:t>Schreibe Deinen Namen kunstvoll auf den Umschlag.</w:t>
      </w:r>
    </w:p>
    <w:p w:rsidR="0086225C" w:rsidRDefault="0086225C">
      <w:pPr>
        <w:pStyle w:val="berschrift3"/>
        <w:rPr>
          <w:sz w:val="22"/>
          <w:szCs w:val="20"/>
        </w:rPr>
      </w:pPr>
      <w:r>
        <w:rPr>
          <w:sz w:val="22"/>
          <w:szCs w:val="20"/>
        </w:rPr>
        <w:t>Dann öffne ihn und lies.</w:t>
      </w:r>
    </w:p>
    <w:p w:rsidR="0086225C" w:rsidRDefault="0086225C">
      <w:pPr>
        <w:pStyle w:val="berschrift3"/>
        <w:rPr>
          <w:sz w:val="22"/>
          <w:szCs w:val="20"/>
        </w:rPr>
      </w:pPr>
    </w:p>
    <w:p w:rsidR="0086225C" w:rsidRDefault="0086225C">
      <w:pPr>
        <w:pStyle w:val="berschrift3"/>
        <w:rPr>
          <w:kern w:val="28"/>
        </w:rPr>
        <w:sectPr w:rsidR="0086225C">
          <w:type w:val="continuous"/>
          <w:pgSz w:w="12240" w:h="15840"/>
          <w:pgMar w:top="1417" w:right="1417" w:bottom="1134" w:left="1417" w:header="720" w:footer="720" w:gutter="0"/>
          <w:cols w:space="720"/>
        </w:sectPr>
      </w:pPr>
      <w:r>
        <w:rPr>
          <w:sz w:val="22"/>
          <w:szCs w:val="20"/>
        </w:rPr>
        <w:t xml:space="preserve">Räume am Ende alles </w:t>
      </w:r>
      <w:proofErr w:type="gramStart"/>
      <w:r>
        <w:rPr>
          <w:sz w:val="22"/>
          <w:szCs w:val="20"/>
        </w:rPr>
        <w:t>zurecht</w:t>
      </w:r>
      <w:proofErr w:type="gramEnd"/>
      <w:r>
        <w:rPr>
          <w:sz w:val="22"/>
          <w:szCs w:val="20"/>
        </w:rPr>
        <w:t xml:space="preserve"> für diejenigen, die nach Dir ins Zelt gehen.</w:t>
      </w:r>
    </w:p>
    <w:p w:rsidR="0086225C" w:rsidRDefault="0086225C">
      <w:pPr>
        <w:pStyle w:val="berschrift3"/>
      </w:pPr>
      <w:r>
        <w:lastRenderedPageBreak/>
        <w:t>Wüste ist nicht nur ein Abenteuer,</w:t>
      </w:r>
    </w:p>
    <w:p w:rsidR="0086225C" w:rsidRDefault="0086225C">
      <w:pPr>
        <w:pStyle w:val="berschrift3"/>
      </w:pPr>
      <w:r>
        <w:t xml:space="preserve">sondern für den, </w:t>
      </w:r>
    </w:p>
    <w:p w:rsidR="0086225C" w:rsidRDefault="0086225C">
      <w:pPr>
        <w:pStyle w:val="berschrift3"/>
      </w:pPr>
      <w:r>
        <w:t xml:space="preserve">der sie durchquert, </w:t>
      </w:r>
    </w:p>
    <w:p w:rsidR="0086225C" w:rsidRDefault="0086225C">
      <w:pPr>
        <w:pStyle w:val="berschrift3"/>
      </w:pPr>
      <w:r>
        <w:t>vor allem Mühe, Entbehrung, Eintönigkeit.</w:t>
      </w:r>
    </w:p>
    <w:p w:rsidR="0086225C" w:rsidRDefault="0086225C">
      <w:pPr>
        <w:pStyle w:val="berschrift3"/>
      </w:pPr>
      <w:r>
        <w:t>Du kannst Dein Leben mit einer Wüste vergleichen.</w:t>
      </w:r>
    </w:p>
    <w:p w:rsidR="0086225C" w:rsidRDefault="0086225C">
      <w:pPr>
        <w:pStyle w:val="berschrift3"/>
      </w:pPr>
    </w:p>
    <w:p w:rsidR="0086225C" w:rsidRDefault="0086225C">
      <w:pPr>
        <w:pStyle w:val="berschrift3"/>
      </w:pPr>
      <w:r>
        <w:t>Kennst du deine Oasen, die Orte, an denen Du wieder Kraft schöpfst?</w:t>
      </w:r>
    </w:p>
    <w:p w:rsidR="0086225C" w:rsidRDefault="0086225C">
      <w:pPr>
        <w:pStyle w:val="berschrift3"/>
      </w:pPr>
      <w:r>
        <w:t>Stelle sie Dir vor. Wie sieht es dort aus?</w:t>
      </w:r>
    </w:p>
    <w:p w:rsidR="0086225C" w:rsidRDefault="0086225C">
      <w:pPr>
        <w:pStyle w:val="berschrift3"/>
      </w:pPr>
      <w:r>
        <w:t xml:space="preserve">Was </w:t>
      </w:r>
      <w:proofErr w:type="gramStart"/>
      <w:r>
        <w:t>hörst</w:t>
      </w:r>
      <w:proofErr w:type="gramEnd"/>
      <w:r>
        <w:t>, riechst, fühlst, tust Du dort?</w:t>
      </w:r>
    </w:p>
    <w:p w:rsidR="0086225C" w:rsidRDefault="0086225C">
      <w:pPr>
        <w:pStyle w:val="berschrift3"/>
      </w:pPr>
      <w:r>
        <w:t>Präge sie Dir ein!</w:t>
      </w:r>
    </w:p>
    <w:p w:rsidR="0086225C" w:rsidRDefault="0086225C">
      <w:pPr>
        <w:pStyle w:val="berschrift3"/>
      </w:pPr>
      <w:r>
        <w:t>Gib ihnen einen Namen.</w:t>
      </w:r>
    </w:p>
    <w:p w:rsidR="0086225C" w:rsidRDefault="0086225C">
      <w:pPr>
        <w:pStyle w:val="berschrift3"/>
      </w:pPr>
    </w:p>
    <w:p w:rsidR="0086225C" w:rsidRDefault="0086225C">
      <w:pPr>
        <w:pStyle w:val="berschrift3"/>
      </w:pPr>
      <w:r>
        <w:t>In einem biblischen Gedicht heißt es:</w:t>
      </w:r>
    </w:p>
    <w:p w:rsidR="0086225C" w:rsidRDefault="0086225C">
      <w:pPr>
        <w:pStyle w:val="berschrift3"/>
      </w:pPr>
      <w:r>
        <w:t>In dir, Gott, ist die Quelle des Lebens.</w:t>
      </w:r>
    </w:p>
    <w:p w:rsidR="0086225C" w:rsidRDefault="0086225C">
      <w:pPr>
        <w:pStyle w:val="berschrift3"/>
      </w:pPr>
    </w:p>
    <w:p w:rsidR="0086225C" w:rsidRDefault="0086225C">
      <w:pPr>
        <w:pStyle w:val="berschrift3"/>
      </w:pPr>
      <w:r>
        <w:t>Als Erfrischung aus dieser Quelle</w:t>
      </w:r>
    </w:p>
    <w:p w:rsidR="0086225C" w:rsidRDefault="0086225C">
      <w:pPr>
        <w:pStyle w:val="berschrift3"/>
      </w:pPr>
      <w:r>
        <w:t>nimm das Blatt/Zettel aus dem Umschlag.</w:t>
      </w:r>
    </w:p>
    <w:p w:rsidR="0086225C" w:rsidRDefault="0086225C">
      <w:pPr>
        <w:pStyle w:val="berschrift3"/>
      </w:pPr>
      <w:r>
        <w:t>Er kann Dich begleiten in den Lebenswüsten</w:t>
      </w:r>
    </w:p>
    <w:p w:rsidR="0086225C" w:rsidRDefault="0086225C">
      <w:pPr>
        <w:pStyle w:val="berschrift3"/>
      </w:pPr>
      <w:r>
        <w:t>und in den wohl tuenden Oasen.</w:t>
      </w:r>
    </w:p>
    <w:p w:rsidR="0086225C" w:rsidRDefault="0086225C">
      <w:pPr>
        <w:pStyle w:val="berschrift3"/>
      </w:pPr>
      <w:r>
        <w:br w:type="page"/>
      </w:r>
    </w:p>
    <w:p w:rsidR="0086225C" w:rsidRDefault="0086225C">
      <w:pPr>
        <w:pStyle w:val="Bibelwort"/>
        <w:rPr>
          <w:color w:val="auto"/>
        </w:rPr>
      </w:pPr>
      <w:r>
        <w:rPr>
          <w:color w:val="auto"/>
        </w:rPr>
        <w:t xml:space="preserve">Ich freue mich </w:t>
      </w:r>
    </w:p>
    <w:p w:rsidR="0086225C" w:rsidRDefault="0086225C">
      <w:pPr>
        <w:pStyle w:val="Bibelwort"/>
        <w:rPr>
          <w:color w:val="auto"/>
        </w:rPr>
      </w:pPr>
      <w:r>
        <w:rPr>
          <w:color w:val="auto"/>
        </w:rPr>
        <w:t xml:space="preserve">und bin fröhlich, </w:t>
      </w:r>
    </w:p>
    <w:p w:rsidR="0086225C" w:rsidRDefault="0086225C">
      <w:pPr>
        <w:pStyle w:val="Bibelwort"/>
        <w:rPr>
          <w:color w:val="auto"/>
        </w:rPr>
      </w:pPr>
      <w:r>
        <w:rPr>
          <w:color w:val="auto"/>
        </w:rPr>
        <w:t xml:space="preserve">denn du stellst meine Füße </w:t>
      </w:r>
    </w:p>
    <w:p w:rsidR="0086225C" w:rsidRDefault="0086225C">
      <w:pPr>
        <w:pStyle w:val="Bibelwort"/>
        <w:rPr>
          <w:color w:val="auto"/>
        </w:rPr>
      </w:pPr>
      <w:r>
        <w:rPr>
          <w:color w:val="auto"/>
        </w:rPr>
        <w:t>auf weiten Raum.</w:t>
      </w:r>
    </w:p>
    <w:p w:rsidR="0086225C" w:rsidRDefault="0086225C">
      <w:pPr>
        <w:pStyle w:val="Bibelwort"/>
        <w:rPr>
          <w:rFonts w:ascii="Times New Roman" w:hAnsi="Times New Roman"/>
          <w:b w:val="0"/>
          <w:bCs w:val="0"/>
          <w:color w:val="auto"/>
          <w:kern w:val="0"/>
          <w:sz w:val="20"/>
          <w:szCs w:val="20"/>
        </w:rPr>
      </w:pPr>
      <w:r>
        <w:rPr>
          <w:color w:val="auto"/>
        </w:rPr>
        <w:t>Psalm 31,8.9</w:t>
      </w:r>
    </w:p>
    <w:p w:rsidR="0086225C" w:rsidRDefault="0086225C">
      <w:pPr>
        <w:overflowPunct/>
        <w:rPr>
          <w:color w:val="auto"/>
          <w:kern w:val="0"/>
        </w:rPr>
        <w:sectPr w:rsidR="0086225C">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Sei getrost und unverzagt, </w:t>
      </w:r>
    </w:p>
    <w:p w:rsidR="0086225C" w:rsidRDefault="0086225C">
      <w:pPr>
        <w:pStyle w:val="Bibelwort"/>
        <w:rPr>
          <w:color w:val="auto"/>
        </w:rPr>
      </w:pPr>
      <w:r>
        <w:rPr>
          <w:color w:val="auto"/>
        </w:rPr>
        <w:t xml:space="preserve">lass dir nicht grauen und entsetze dich nicht, </w:t>
      </w:r>
    </w:p>
    <w:p w:rsidR="0086225C" w:rsidRDefault="0086225C">
      <w:pPr>
        <w:pStyle w:val="Bibelwort"/>
        <w:rPr>
          <w:color w:val="auto"/>
        </w:rPr>
      </w:pPr>
      <w:r>
        <w:rPr>
          <w:color w:val="auto"/>
        </w:rPr>
        <w:t>denn der Herr ist mit dir</w:t>
      </w:r>
    </w:p>
    <w:p w:rsidR="0086225C" w:rsidRDefault="0086225C">
      <w:pPr>
        <w:pStyle w:val="Bibelwort"/>
        <w:rPr>
          <w:color w:val="auto"/>
        </w:rPr>
      </w:pPr>
      <w:r>
        <w:rPr>
          <w:color w:val="auto"/>
        </w:rPr>
        <w:t xml:space="preserve">in allem, was du tun wirst. </w:t>
      </w:r>
    </w:p>
    <w:p w:rsidR="0086225C" w:rsidRDefault="0086225C">
      <w:pPr>
        <w:pStyle w:val="Bibelwort"/>
        <w:rPr>
          <w:rFonts w:ascii="Times New Roman" w:hAnsi="Times New Roman"/>
          <w:b w:val="0"/>
          <w:bCs w:val="0"/>
          <w:color w:val="auto"/>
          <w:kern w:val="0"/>
          <w:sz w:val="20"/>
          <w:szCs w:val="20"/>
        </w:rPr>
      </w:pPr>
      <w:r>
        <w:rPr>
          <w:color w:val="auto"/>
        </w:rPr>
        <w:t>Josua 1,7</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Wir wissen, </w:t>
      </w:r>
    </w:p>
    <w:p w:rsidR="0086225C" w:rsidRDefault="0086225C">
      <w:pPr>
        <w:pStyle w:val="Bibelwort"/>
        <w:rPr>
          <w:color w:val="auto"/>
        </w:rPr>
      </w:pPr>
      <w:r>
        <w:rPr>
          <w:color w:val="auto"/>
        </w:rPr>
        <w:t xml:space="preserve">dass denen, </w:t>
      </w:r>
    </w:p>
    <w:p w:rsidR="0086225C" w:rsidRDefault="0086225C">
      <w:pPr>
        <w:pStyle w:val="Bibelwort"/>
        <w:rPr>
          <w:color w:val="auto"/>
        </w:rPr>
      </w:pPr>
      <w:r>
        <w:rPr>
          <w:color w:val="auto"/>
        </w:rPr>
        <w:t xml:space="preserve">die </w:t>
      </w:r>
      <w:proofErr w:type="gramStart"/>
      <w:r>
        <w:rPr>
          <w:color w:val="auto"/>
        </w:rPr>
        <w:t>Gott</w:t>
      </w:r>
      <w:proofErr w:type="gramEnd"/>
      <w:r>
        <w:rPr>
          <w:color w:val="auto"/>
        </w:rPr>
        <w:t xml:space="preserve"> lieben, </w:t>
      </w:r>
    </w:p>
    <w:p w:rsidR="0086225C" w:rsidRDefault="0086225C">
      <w:pPr>
        <w:pStyle w:val="Bibelwort"/>
        <w:rPr>
          <w:color w:val="auto"/>
        </w:rPr>
      </w:pPr>
      <w:r>
        <w:rPr>
          <w:color w:val="auto"/>
        </w:rPr>
        <w:t>alle Dinge zum Besten dienen.</w:t>
      </w:r>
    </w:p>
    <w:p w:rsidR="0086225C" w:rsidRDefault="0086225C">
      <w:pPr>
        <w:pStyle w:val="Bibelwort"/>
        <w:rPr>
          <w:rFonts w:ascii="Times New Roman" w:hAnsi="Times New Roman"/>
          <w:b w:val="0"/>
          <w:bCs w:val="0"/>
          <w:color w:val="auto"/>
          <w:kern w:val="0"/>
          <w:sz w:val="20"/>
          <w:szCs w:val="20"/>
        </w:rPr>
      </w:pPr>
      <w:r>
        <w:rPr>
          <w:color w:val="auto"/>
        </w:rPr>
        <w:t>Römer 8,28</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Ich </w:t>
      </w:r>
    </w:p>
    <w:p w:rsidR="0086225C" w:rsidRDefault="0086225C">
      <w:pPr>
        <w:pStyle w:val="Bibelwort"/>
        <w:rPr>
          <w:color w:val="auto"/>
        </w:rPr>
      </w:pPr>
      <w:r>
        <w:rPr>
          <w:color w:val="auto"/>
        </w:rPr>
        <w:t xml:space="preserve">vermag alles </w:t>
      </w:r>
    </w:p>
    <w:p w:rsidR="0086225C" w:rsidRDefault="0086225C">
      <w:pPr>
        <w:pStyle w:val="Bibelwort"/>
        <w:rPr>
          <w:color w:val="auto"/>
        </w:rPr>
      </w:pPr>
      <w:r>
        <w:rPr>
          <w:color w:val="auto"/>
        </w:rPr>
        <w:t xml:space="preserve">durch den, </w:t>
      </w:r>
    </w:p>
    <w:p w:rsidR="0086225C" w:rsidRDefault="0086225C">
      <w:pPr>
        <w:pStyle w:val="Bibelwort"/>
        <w:rPr>
          <w:color w:val="auto"/>
        </w:rPr>
      </w:pPr>
      <w:r>
        <w:rPr>
          <w:color w:val="auto"/>
        </w:rPr>
        <w:t xml:space="preserve">der mich stark macht, </w:t>
      </w:r>
    </w:p>
    <w:p w:rsidR="0086225C" w:rsidRDefault="0086225C">
      <w:pPr>
        <w:pStyle w:val="Bibelwort"/>
        <w:rPr>
          <w:color w:val="auto"/>
        </w:rPr>
      </w:pPr>
      <w:r>
        <w:rPr>
          <w:color w:val="auto"/>
        </w:rPr>
        <w:t>Christus.</w:t>
      </w:r>
    </w:p>
    <w:p w:rsidR="0086225C" w:rsidRDefault="0086225C">
      <w:pPr>
        <w:pStyle w:val="Bibelwort"/>
        <w:rPr>
          <w:rFonts w:ascii="Times New Roman" w:hAnsi="Times New Roman"/>
          <w:b w:val="0"/>
          <w:bCs w:val="0"/>
          <w:color w:val="auto"/>
          <w:kern w:val="0"/>
          <w:sz w:val="20"/>
          <w:szCs w:val="20"/>
        </w:rPr>
      </w:pPr>
      <w:r>
        <w:rPr>
          <w:color w:val="auto"/>
        </w:rPr>
        <w:t>Phil. 4,13</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Bittet, </w:t>
      </w:r>
    </w:p>
    <w:p w:rsidR="0086225C" w:rsidRDefault="0086225C">
      <w:pPr>
        <w:pStyle w:val="Bibelwort"/>
        <w:rPr>
          <w:color w:val="auto"/>
        </w:rPr>
      </w:pPr>
      <w:r>
        <w:rPr>
          <w:color w:val="auto"/>
        </w:rPr>
        <w:t xml:space="preserve">so wird euch gegeben, </w:t>
      </w:r>
    </w:p>
    <w:p w:rsidR="0086225C" w:rsidRDefault="0086225C">
      <w:pPr>
        <w:pStyle w:val="Bibelwort"/>
        <w:rPr>
          <w:color w:val="auto"/>
        </w:rPr>
      </w:pPr>
      <w:r>
        <w:rPr>
          <w:color w:val="auto"/>
        </w:rPr>
        <w:t xml:space="preserve">suchet, </w:t>
      </w:r>
    </w:p>
    <w:p w:rsidR="0086225C" w:rsidRDefault="0086225C">
      <w:pPr>
        <w:pStyle w:val="Bibelwort"/>
        <w:rPr>
          <w:color w:val="auto"/>
        </w:rPr>
      </w:pPr>
      <w:r>
        <w:rPr>
          <w:color w:val="auto"/>
        </w:rPr>
        <w:t xml:space="preserve">so werdet ihr finden, </w:t>
      </w:r>
    </w:p>
    <w:p w:rsidR="0086225C" w:rsidRDefault="0086225C">
      <w:pPr>
        <w:pStyle w:val="Bibelwort"/>
        <w:rPr>
          <w:color w:val="auto"/>
        </w:rPr>
      </w:pPr>
      <w:r>
        <w:rPr>
          <w:color w:val="auto"/>
        </w:rPr>
        <w:t xml:space="preserve">klopfet an, </w:t>
      </w:r>
    </w:p>
    <w:p w:rsidR="0086225C" w:rsidRDefault="0086225C">
      <w:pPr>
        <w:pStyle w:val="Bibelwort"/>
        <w:rPr>
          <w:color w:val="auto"/>
        </w:rPr>
      </w:pPr>
      <w:r>
        <w:rPr>
          <w:color w:val="auto"/>
        </w:rPr>
        <w:t xml:space="preserve">so wird euch aufgetan. </w:t>
      </w:r>
    </w:p>
    <w:p w:rsidR="0086225C" w:rsidRDefault="0086225C">
      <w:pPr>
        <w:pStyle w:val="Bibelwort"/>
        <w:rPr>
          <w:rFonts w:ascii="Times New Roman" w:hAnsi="Times New Roman"/>
          <w:b w:val="0"/>
          <w:bCs w:val="0"/>
          <w:color w:val="auto"/>
          <w:kern w:val="0"/>
          <w:sz w:val="20"/>
          <w:szCs w:val="20"/>
        </w:rPr>
      </w:pPr>
      <w:r>
        <w:rPr>
          <w:color w:val="auto"/>
        </w:rPr>
        <w:t>Matthäus 7,7</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Er hat seinen Engeln befohlen, </w:t>
      </w:r>
    </w:p>
    <w:p w:rsidR="0086225C" w:rsidRDefault="0086225C">
      <w:pPr>
        <w:pStyle w:val="Bibelwort"/>
        <w:rPr>
          <w:color w:val="auto"/>
        </w:rPr>
      </w:pPr>
      <w:r>
        <w:rPr>
          <w:color w:val="auto"/>
        </w:rPr>
        <w:t xml:space="preserve">dass sie </w:t>
      </w:r>
    </w:p>
    <w:p w:rsidR="0086225C" w:rsidRDefault="0086225C">
      <w:pPr>
        <w:pStyle w:val="Bibelwort"/>
        <w:rPr>
          <w:color w:val="auto"/>
        </w:rPr>
      </w:pPr>
      <w:r>
        <w:rPr>
          <w:color w:val="auto"/>
        </w:rPr>
        <w:t xml:space="preserve">dich </w:t>
      </w:r>
    </w:p>
    <w:p w:rsidR="0086225C" w:rsidRDefault="0086225C">
      <w:pPr>
        <w:pStyle w:val="Bibelwort"/>
        <w:rPr>
          <w:color w:val="auto"/>
        </w:rPr>
      </w:pPr>
      <w:r>
        <w:rPr>
          <w:color w:val="auto"/>
        </w:rPr>
        <w:t xml:space="preserve">behüten </w:t>
      </w:r>
    </w:p>
    <w:p w:rsidR="0086225C" w:rsidRDefault="0086225C">
      <w:pPr>
        <w:pStyle w:val="Bibelwort"/>
        <w:rPr>
          <w:color w:val="auto"/>
        </w:rPr>
      </w:pPr>
      <w:r>
        <w:rPr>
          <w:color w:val="auto"/>
        </w:rPr>
        <w:t>auf allen deinen Wegen.</w:t>
      </w:r>
    </w:p>
    <w:p w:rsidR="0086225C" w:rsidRDefault="0086225C">
      <w:pPr>
        <w:pStyle w:val="Bibelwort"/>
        <w:rPr>
          <w:rFonts w:ascii="Times New Roman" w:hAnsi="Times New Roman"/>
          <w:b w:val="0"/>
          <w:bCs w:val="0"/>
          <w:color w:val="auto"/>
          <w:kern w:val="0"/>
          <w:sz w:val="20"/>
          <w:szCs w:val="20"/>
        </w:rPr>
      </w:pPr>
      <w:r>
        <w:rPr>
          <w:color w:val="auto"/>
        </w:rPr>
        <w:t>Psalm 91</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Nun bleiben </w:t>
      </w:r>
    </w:p>
    <w:p w:rsidR="0086225C" w:rsidRDefault="0086225C">
      <w:pPr>
        <w:pStyle w:val="Bibelwort"/>
        <w:rPr>
          <w:color w:val="auto"/>
        </w:rPr>
      </w:pPr>
      <w:r>
        <w:rPr>
          <w:color w:val="auto"/>
        </w:rPr>
        <w:t xml:space="preserve">Glaube, Hoffnung, Liebe, </w:t>
      </w:r>
    </w:p>
    <w:p w:rsidR="0086225C" w:rsidRDefault="0086225C">
      <w:pPr>
        <w:pStyle w:val="Bibelwort"/>
        <w:rPr>
          <w:color w:val="auto"/>
        </w:rPr>
      </w:pPr>
      <w:r>
        <w:rPr>
          <w:color w:val="auto"/>
        </w:rPr>
        <w:t xml:space="preserve">diese drei; </w:t>
      </w:r>
    </w:p>
    <w:p w:rsidR="0086225C" w:rsidRDefault="0086225C">
      <w:pPr>
        <w:pStyle w:val="Bibelwort"/>
        <w:rPr>
          <w:color w:val="auto"/>
        </w:rPr>
      </w:pPr>
      <w:r>
        <w:rPr>
          <w:color w:val="auto"/>
        </w:rPr>
        <w:t xml:space="preserve">aber die Liebe </w:t>
      </w:r>
    </w:p>
    <w:p w:rsidR="0086225C" w:rsidRDefault="0086225C">
      <w:pPr>
        <w:pStyle w:val="Bibelwort"/>
        <w:rPr>
          <w:color w:val="auto"/>
        </w:rPr>
      </w:pPr>
      <w:r>
        <w:rPr>
          <w:color w:val="auto"/>
        </w:rPr>
        <w:t>ist die Größte unter ihnen.</w:t>
      </w:r>
    </w:p>
    <w:p w:rsidR="0086225C" w:rsidRDefault="0086225C">
      <w:pPr>
        <w:pStyle w:val="Bibelwort"/>
        <w:rPr>
          <w:rFonts w:ascii="Times New Roman" w:hAnsi="Times New Roman"/>
          <w:b w:val="0"/>
          <w:bCs w:val="0"/>
          <w:color w:val="auto"/>
          <w:kern w:val="0"/>
          <w:sz w:val="20"/>
          <w:szCs w:val="20"/>
        </w:rPr>
      </w:pPr>
      <w:r>
        <w:rPr>
          <w:color w:val="auto"/>
        </w:rPr>
        <w:t>Korinther 13,13</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Gott </w:t>
      </w:r>
    </w:p>
    <w:p w:rsidR="0086225C" w:rsidRDefault="0086225C">
      <w:pPr>
        <w:pStyle w:val="Bibelwort"/>
        <w:rPr>
          <w:color w:val="auto"/>
        </w:rPr>
      </w:pPr>
      <w:r>
        <w:rPr>
          <w:color w:val="auto"/>
        </w:rPr>
        <w:t xml:space="preserve">denkt an uns </w:t>
      </w:r>
    </w:p>
    <w:p w:rsidR="0086225C" w:rsidRDefault="0086225C">
      <w:pPr>
        <w:pStyle w:val="Bibelwort"/>
        <w:rPr>
          <w:color w:val="auto"/>
        </w:rPr>
      </w:pPr>
      <w:r>
        <w:rPr>
          <w:color w:val="auto"/>
        </w:rPr>
        <w:t xml:space="preserve">und segnet uns. </w:t>
      </w:r>
    </w:p>
    <w:p w:rsidR="0086225C" w:rsidRDefault="0086225C">
      <w:pPr>
        <w:pStyle w:val="Bibelwort"/>
        <w:rPr>
          <w:rFonts w:ascii="Times New Roman" w:hAnsi="Times New Roman"/>
          <w:b w:val="0"/>
          <w:bCs w:val="0"/>
          <w:color w:val="auto"/>
          <w:kern w:val="0"/>
          <w:sz w:val="20"/>
          <w:szCs w:val="20"/>
        </w:rPr>
      </w:pPr>
      <w:r>
        <w:rPr>
          <w:color w:val="auto"/>
        </w:rPr>
        <w:t>Psalm 115,12</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Alle eure Sorge </w:t>
      </w:r>
    </w:p>
    <w:p w:rsidR="0086225C" w:rsidRDefault="0086225C">
      <w:pPr>
        <w:pStyle w:val="Bibelwort"/>
        <w:rPr>
          <w:color w:val="auto"/>
        </w:rPr>
      </w:pPr>
      <w:r>
        <w:rPr>
          <w:color w:val="auto"/>
        </w:rPr>
        <w:t xml:space="preserve">werfet auf ihn, </w:t>
      </w:r>
    </w:p>
    <w:p w:rsidR="0086225C" w:rsidRDefault="0086225C">
      <w:pPr>
        <w:pStyle w:val="Bibelwort"/>
        <w:rPr>
          <w:color w:val="auto"/>
        </w:rPr>
      </w:pPr>
      <w:r>
        <w:rPr>
          <w:color w:val="auto"/>
        </w:rPr>
        <w:t xml:space="preserve">denn </w:t>
      </w:r>
    </w:p>
    <w:p w:rsidR="0086225C" w:rsidRDefault="0086225C">
      <w:pPr>
        <w:pStyle w:val="Bibelwort"/>
        <w:rPr>
          <w:color w:val="auto"/>
        </w:rPr>
      </w:pPr>
      <w:r>
        <w:rPr>
          <w:color w:val="auto"/>
        </w:rPr>
        <w:t xml:space="preserve">er </w:t>
      </w:r>
    </w:p>
    <w:p w:rsidR="0086225C" w:rsidRDefault="0086225C">
      <w:pPr>
        <w:pStyle w:val="Bibelwort"/>
        <w:rPr>
          <w:color w:val="auto"/>
        </w:rPr>
      </w:pPr>
      <w:r>
        <w:rPr>
          <w:color w:val="auto"/>
        </w:rPr>
        <w:t>sorgt für euch.</w:t>
      </w:r>
    </w:p>
    <w:p w:rsidR="0086225C" w:rsidRDefault="0086225C">
      <w:pPr>
        <w:pStyle w:val="Bibelwort"/>
        <w:rPr>
          <w:rFonts w:ascii="Times New Roman" w:hAnsi="Times New Roman"/>
          <w:b w:val="0"/>
          <w:bCs w:val="0"/>
          <w:color w:val="auto"/>
          <w:kern w:val="0"/>
          <w:sz w:val="20"/>
          <w:szCs w:val="20"/>
        </w:rPr>
      </w:pPr>
      <w:r>
        <w:rPr>
          <w:color w:val="auto"/>
        </w:rPr>
        <w:t>1. Petrus 5,7</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Gott ist Liebe </w:t>
      </w:r>
    </w:p>
    <w:p w:rsidR="0086225C" w:rsidRDefault="0086225C">
      <w:pPr>
        <w:pStyle w:val="Bibelwort"/>
        <w:rPr>
          <w:color w:val="auto"/>
        </w:rPr>
      </w:pPr>
      <w:r>
        <w:rPr>
          <w:color w:val="auto"/>
        </w:rPr>
        <w:t xml:space="preserve">und wer in der Liebe bleibt, </w:t>
      </w:r>
    </w:p>
    <w:p w:rsidR="0086225C" w:rsidRDefault="0086225C">
      <w:pPr>
        <w:pStyle w:val="Bibelwort"/>
        <w:rPr>
          <w:color w:val="auto"/>
        </w:rPr>
      </w:pPr>
      <w:r>
        <w:rPr>
          <w:color w:val="auto"/>
        </w:rPr>
        <w:t xml:space="preserve">der bleibt in Gott </w:t>
      </w:r>
    </w:p>
    <w:p w:rsidR="0086225C" w:rsidRDefault="0086225C">
      <w:pPr>
        <w:pStyle w:val="Bibelwort"/>
        <w:rPr>
          <w:color w:val="auto"/>
        </w:rPr>
      </w:pPr>
      <w:r>
        <w:rPr>
          <w:color w:val="auto"/>
        </w:rPr>
        <w:t>und Gott in ihm.</w:t>
      </w:r>
    </w:p>
    <w:p w:rsidR="0086225C" w:rsidRDefault="0086225C">
      <w:pPr>
        <w:pStyle w:val="Bibelwort"/>
        <w:rPr>
          <w:rFonts w:ascii="Times New Roman" w:hAnsi="Times New Roman"/>
          <w:b w:val="0"/>
          <w:bCs w:val="0"/>
          <w:color w:val="auto"/>
          <w:kern w:val="0"/>
          <w:sz w:val="20"/>
          <w:szCs w:val="20"/>
        </w:rPr>
      </w:pPr>
      <w:r>
        <w:rPr>
          <w:color w:val="auto"/>
        </w:rPr>
        <w:t>1. Johannes 4,16b</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Wir wissen, </w:t>
      </w:r>
    </w:p>
    <w:p w:rsidR="0086225C" w:rsidRDefault="0086225C">
      <w:pPr>
        <w:pStyle w:val="Bibelwort"/>
        <w:rPr>
          <w:color w:val="auto"/>
        </w:rPr>
      </w:pPr>
      <w:r>
        <w:rPr>
          <w:color w:val="auto"/>
        </w:rPr>
        <w:t xml:space="preserve">dass denen, </w:t>
      </w:r>
    </w:p>
    <w:p w:rsidR="0086225C" w:rsidRDefault="0086225C">
      <w:pPr>
        <w:pStyle w:val="Bibelwort"/>
        <w:rPr>
          <w:color w:val="auto"/>
        </w:rPr>
      </w:pPr>
      <w:r>
        <w:rPr>
          <w:color w:val="auto"/>
        </w:rPr>
        <w:t xml:space="preserve">die </w:t>
      </w:r>
      <w:proofErr w:type="gramStart"/>
      <w:r>
        <w:rPr>
          <w:color w:val="auto"/>
        </w:rPr>
        <w:t>Gott</w:t>
      </w:r>
      <w:proofErr w:type="gramEnd"/>
      <w:r>
        <w:rPr>
          <w:color w:val="auto"/>
        </w:rPr>
        <w:t xml:space="preserve"> lieben, </w:t>
      </w:r>
    </w:p>
    <w:p w:rsidR="0086225C" w:rsidRDefault="0086225C">
      <w:pPr>
        <w:pStyle w:val="Bibelwort"/>
        <w:rPr>
          <w:color w:val="auto"/>
        </w:rPr>
      </w:pPr>
      <w:r>
        <w:rPr>
          <w:color w:val="auto"/>
        </w:rPr>
        <w:t>alle Dinge zum Besten dienen.</w:t>
      </w:r>
    </w:p>
    <w:p w:rsidR="0086225C" w:rsidRDefault="0086225C">
      <w:pPr>
        <w:pStyle w:val="Bibelwort"/>
        <w:rPr>
          <w:rFonts w:ascii="Times New Roman" w:hAnsi="Times New Roman"/>
          <w:b w:val="0"/>
          <w:bCs w:val="0"/>
          <w:color w:val="auto"/>
          <w:kern w:val="0"/>
          <w:sz w:val="20"/>
          <w:szCs w:val="20"/>
        </w:rPr>
      </w:pPr>
      <w:r>
        <w:rPr>
          <w:color w:val="auto"/>
        </w:rPr>
        <w:t>Römer 8,28a</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Lobe den Herrn, meine Seele, </w:t>
      </w:r>
    </w:p>
    <w:p w:rsidR="0086225C" w:rsidRDefault="0086225C">
      <w:pPr>
        <w:pStyle w:val="Bibelwort"/>
        <w:rPr>
          <w:color w:val="auto"/>
        </w:rPr>
      </w:pPr>
      <w:r>
        <w:rPr>
          <w:color w:val="auto"/>
        </w:rPr>
        <w:t xml:space="preserve">und vergiss nicht, </w:t>
      </w:r>
    </w:p>
    <w:p w:rsidR="0086225C" w:rsidRDefault="0086225C">
      <w:pPr>
        <w:pStyle w:val="Bibelwort"/>
        <w:rPr>
          <w:color w:val="auto"/>
        </w:rPr>
      </w:pPr>
      <w:r>
        <w:rPr>
          <w:color w:val="auto"/>
        </w:rPr>
        <w:t xml:space="preserve">was er dir Gutes </w:t>
      </w:r>
    </w:p>
    <w:p w:rsidR="0086225C" w:rsidRDefault="0086225C">
      <w:pPr>
        <w:pStyle w:val="Bibelwort"/>
        <w:rPr>
          <w:color w:val="auto"/>
        </w:rPr>
      </w:pPr>
      <w:r>
        <w:rPr>
          <w:color w:val="auto"/>
        </w:rPr>
        <w:t>getan hat.</w:t>
      </w:r>
    </w:p>
    <w:p w:rsidR="0086225C" w:rsidRDefault="0086225C">
      <w:pPr>
        <w:pStyle w:val="Bibelwort"/>
        <w:rPr>
          <w:rFonts w:ascii="Times New Roman" w:hAnsi="Times New Roman"/>
          <w:b w:val="0"/>
          <w:bCs w:val="0"/>
          <w:color w:val="auto"/>
          <w:kern w:val="0"/>
          <w:sz w:val="20"/>
          <w:szCs w:val="20"/>
        </w:rPr>
      </w:pPr>
      <w:r>
        <w:rPr>
          <w:color w:val="auto"/>
        </w:rPr>
        <w:t>Psalm 103,2</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Sucht mich, </w:t>
      </w:r>
    </w:p>
    <w:p w:rsidR="0086225C" w:rsidRDefault="0086225C">
      <w:pPr>
        <w:pStyle w:val="Bibelwort"/>
        <w:rPr>
          <w:color w:val="auto"/>
        </w:rPr>
      </w:pPr>
      <w:r>
        <w:rPr>
          <w:color w:val="auto"/>
        </w:rPr>
        <w:t xml:space="preserve">spricht Gott, </w:t>
      </w:r>
    </w:p>
    <w:p w:rsidR="0086225C" w:rsidRDefault="0086225C">
      <w:pPr>
        <w:pStyle w:val="Bibelwort"/>
        <w:rPr>
          <w:color w:val="auto"/>
        </w:rPr>
      </w:pPr>
      <w:r>
        <w:rPr>
          <w:color w:val="auto"/>
        </w:rPr>
        <w:t>so werdet ihr leben!</w:t>
      </w:r>
    </w:p>
    <w:p w:rsidR="0086225C" w:rsidRDefault="0086225C">
      <w:pPr>
        <w:pStyle w:val="Bibelwort"/>
        <w:rPr>
          <w:rFonts w:ascii="Times New Roman" w:hAnsi="Times New Roman"/>
          <w:b w:val="0"/>
          <w:bCs w:val="0"/>
          <w:color w:val="auto"/>
          <w:kern w:val="0"/>
          <w:sz w:val="20"/>
          <w:szCs w:val="20"/>
        </w:rPr>
      </w:pPr>
      <w:r>
        <w:rPr>
          <w:color w:val="auto"/>
        </w:rPr>
        <w:t>Amos 5,4</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Von allen Seiten </w:t>
      </w:r>
    </w:p>
    <w:p w:rsidR="0086225C" w:rsidRDefault="0086225C">
      <w:pPr>
        <w:pStyle w:val="Bibelwort"/>
        <w:rPr>
          <w:color w:val="auto"/>
        </w:rPr>
      </w:pPr>
      <w:r>
        <w:rPr>
          <w:color w:val="auto"/>
        </w:rPr>
        <w:t xml:space="preserve">umgibst du mich </w:t>
      </w:r>
    </w:p>
    <w:p w:rsidR="0086225C" w:rsidRDefault="0086225C">
      <w:pPr>
        <w:pStyle w:val="Bibelwort"/>
        <w:rPr>
          <w:color w:val="auto"/>
        </w:rPr>
      </w:pPr>
      <w:r>
        <w:rPr>
          <w:color w:val="auto"/>
        </w:rPr>
        <w:t xml:space="preserve">und hältst deine Hand </w:t>
      </w:r>
    </w:p>
    <w:p w:rsidR="0086225C" w:rsidRDefault="0086225C">
      <w:pPr>
        <w:pStyle w:val="Bibelwort"/>
        <w:rPr>
          <w:color w:val="auto"/>
        </w:rPr>
      </w:pPr>
      <w:r>
        <w:rPr>
          <w:color w:val="auto"/>
        </w:rPr>
        <w:t>über mir.</w:t>
      </w:r>
    </w:p>
    <w:p w:rsidR="0086225C" w:rsidRDefault="0086225C">
      <w:pPr>
        <w:pStyle w:val="Bibelwort"/>
        <w:rPr>
          <w:rFonts w:ascii="Times New Roman" w:hAnsi="Times New Roman"/>
          <w:b w:val="0"/>
          <w:bCs w:val="0"/>
          <w:color w:val="auto"/>
          <w:kern w:val="0"/>
          <w:sz w:val="20"/>
          <w:szCs w:val="20"/>
        </w:rPr>
      </w:pPr>
      <w:r>
        <w:rPr>
          <w:color w:val="auto"/>
        </w:rPr>
        <w:t>Psalm 139,5</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Gott ist für mich, </w:t>
      </w:r>
    </w:p>
    <w:p w:rsidR="0086225C" w:rsidRDefault="0086225C">
      <w:pPr>
        <w:pStyle w:val="Bibelwort"/>
        <w:rPr>
          <w:color w:val="auto"/>
        </w:rPr>
      </w:pPr>
      <w:r>
        <w:rPr>
          <w:color w:val="auto"/>
        </w:rPr>
        <w:t xml:space="preserve">ich fürchte mich nicht; </w:t>
      </w:r>
    </w:p>
    <w:p w:rsidR="0086225C" w:rsidRDefault="0086225C">
      <w:pPr>
        <w:pStyle w:val="Bibelwort"/>
        <w:rPr>
          <w:color w:val="auto"/>
        </w:rPr>
      </w:pPr>
      <w:r>
        <w:rPr>
          <w:color w:val="auto"/>
        </w:rPr>
        <w:t>was sollen mir Menschen tun?</w:t>
      </w:r>
    </w:p>
    <w:p w:rsidR="0086225C" w:rsidRDefault="0086225C">
      <w:pPr>
        <w:pStyle w:val="Bibelwort"/>
        <w:rPr>
          <w:rFonts w:ascii="Times New Roman" w:hAnsi="Times New Roman"/>
          <w:b w:val="0"/>
          <w:bCs w:val="0"/>
          <w:color w:val="auto"/>
          <w:kern w:val="0"/>
          <w:sz w:val="20"/>
          <w:szCs w:val="20"/>
        </w:rPr>
      </w:pPr>
      <w:r>
        <w:rPr>
          <w:color w:val="auto"/>
        </w:rPr>
        <w:t>Psalm 118,6</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Wenn jemand am Wettkampf teilnimmt, </w:t>
      </w:r>
    </w:p>
    <w:p w:rsidR="0086225C" w:rsidRDefault="0086225C">
      <w:pPr>
        <w:pStyle w:val="Bibelwort"/>
        <w:rPr>
          <w:color w:val="auto"/>
        </w:rPr>
      </w:pPr>
      <w:r>
        <w:rPr>
          <w:color w:val="auto"/>
        </w:rPr>
        <w:t xml:space="preserve">gewinnt er keinen Sieg, </w:t>
      </w:r>
    </w:p>
    <w:p w:rsidR="0086225C" w:rsidRDefault="0086225C">
      <w:pPr>
        <w:pStyle w:val="Bibelwort"/>
        <w:rPr>
          <w:color w:val="auto"/>
        </w:rPr>
      </w:pPr>
      <w:r>
        <w:rPr>
          <w:color w:val="auto"/>
        </w:rPr>
        <w:t>er kämpfe denn nach den Regeln.</w:t>
      </w:r>
    </w:p>
    <w:p w:rsidR="0086225C" w:rsidRDefault="0086225C">
      <w:pPr>
        <w:pStyle w:val="Bibelwort"/>
        <w:rPr>
          <w:rFonts w:ascii="Times New Roman" w:hAnsi="Times New Roman"/>
          <w:b w:val="0"/>
          <w:bCs w:val="0"/>
          <w:color w:val="auto"/>
          <w:kern w:val="0"/>
          <w:sz w:val="20"/>
          <w:szCs w:val="20"/>
        </w:rPr>
      </w:pPr>
      <w:r>
        <w:rPr>
          <w:color w:val="auto"/>
        </w:rPr>
        <w:t>2. Tim. 25</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Was </w:t>
      </w:r>
    </w:p>
    <w:p w:rsidR="0086225C" w:rsidRDefault="0086225C">
      <w:pPr>
        <w:pStyle w:val="Bibelwort"/>
        <w:rPr>
          <w:color w:val="auto"/>
        </w:rPr>
      </w:pPr>
      <w:r>
        <w:rPr>
          <w:color w:val="auto"/>
        </w:rPr>
        <w:t xml:space="preserve">der Mensch </w:t>
      </w:r>
    </w:p>
    <w:p w:rsidR="0086225C" w:rsidRDefault="0086225C">
      <w:pPr>
        <w:pStyle w:val="Bibelwort"/>
        <w:rPr>
          <w:color w:val="auto"/>
        </w:rPr>
      </w:pPr>
      <w:r>
        <w:rPr>
          <w:color w:val="auto"/>
        </w:rPr>
        <w:t xml:space="preserve">sät, </w:t>
      </w:r>
    </w:p>
    <w:p w:rsidR="0086225C" w:rsidRDefault="0086225C">
      <w:pPr>
        <w:pStyle w:val="Bibelwort"/>
        <w:rPr>
          <w:color w:val="auto"/>
        </w:rPr>
      </w:pPr>
      <w:r>
        <w:rPr>
          <w:color w:val="auto"/>
        </w:rPr>
        <w:t xml:space="preserve">das wird er </w:t>
      </w:r>
    </w:p>
    <w:p w:rsidR="0086225C" w:rsidRDefault="0086225C">
      <w:pPr>
        <w:pStyle w:val="Bibelwort"/>
        <w:rPr>
          <w:color w:val="auto"/>
        </w:rPr>
      </w:pPr>
      <w:r>
        <w:rPr>
          <w:color w:val="auto"/>
        </w:rPr>
        <w:t>ernten.</w:t>
      </w:r>
    </w:p>
    <w:p w:rsidR="0086225C" w:rsidRDefault="0086225C">
      <w:pPr>
        <w:pStyle w:val="Bibelwort"/>
        <w:rPr>
          <w:rFonts w:ascii="Times New Roman" w:hAnsi="Times New Roman"/>
          <w:b w:val="0"/>
          <w:bCs w:val="0"/>
          <w:color w:val="auto"/>
          <w:kern w:val="0"/>
          <w:sz w:val="20"/>
          <w:szCs w:val="20"/>
        </w:rPr>
      </w:pPr>
      <w:r>
        <w:rPr>
          <w:color w:val="auto"/>
        </w:rPr>
        <w:t>Galater 6,7</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Überwinde </w:t>
      </w:r>
    </w:p>
    <w:p w:rsidR="0086225C" w:rsidRDefault="0086225C">
      <w:pPr>
        <w:pStyle w:val="Bibelwort"/>
        <w:rPr>
          <w:color w:val="auto"/>
        </w:rPr>
      </w:pPr>
      <w:r>
        <w:rPr>
          <w:color w:val="auto"/>
        </w:rPr>
        <w:t xml:space="preserve">das Böse </w:t>
      </w:r>
    </w:p>
    <w:p w:rsidR="0086225C" w:rsidRDefault="0086225C">
      <w:pPr>
        <w:pStyle w:val="Bibelwort"/>
        <w:rPr>
          <w:color w:val="auto"/>
        </w:rPr>
      </w:pPr>
      <w:r>
        <w:rPr>
          <w:color w:val="auto"/>
        </w:rPr>
        <w:t xml:space="preserve">mit </w:t>
      </w:r>
    </w:p>
    <w:p w:rsidR="0086225C" w:rsidRDefault="0086225C">
      <w:pPr>
        <w:pStyle w:val="Bibelwort"/>
        <w:rPr>
          <w:color w:val="auto"/>
        </w:rPr>
      </w:pPr>
      <w:r>
        <w:rPr>
          <w:color w:val="auto"/>
        </w:rPr>
        <w:t>Gutem.</w:t>
      </w:r>
    </w:p>
    <w:p w:rsidR="0086225C" w:rsidRDefault="0086225C">
      <w:pPr>
        <w:pStyle w:val="Bibelwort"/>
        <w:rPr>
          <w:rFonts w:ascii="Times New Roman" w:hAnsi="Times New Roman"/>
          <w:b w:val="0"/>
          <w:bCs w:val="0"/>
          <w:color w:val="auto"/>
          <w:kern w:val="0"/>
          <w:sz w:val="20"/>
          <w:szCs w:val="20"/>
        </w:rPr>
      </w:pPr>
      <w:r>
        <w:rPr>
          <w:color w:val="auto"/>
        </w:rPr>
        <w:t>Römer 12,21</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Wie ihr wollt, </w:t>
      </w:r>
    </w:p>
    <w:p w:rsidR="0086225C" w:rsidRDefault="0086225C">
      <w:pPr>
        <w:pStyle w:val="Bibelwort"/>
        <w:rPr>
          <w:color w:val="auto"/>
        </w:rPr>
      </w:pPr>
      <w:r>
        <w:rPr>
          <w:color w:val="auto"/>
        </w:rPr>
        <w:t xml:space="preserve">dass euch die Leute </w:t>
      </w:r>
    </w:p>
    <w:p w:rsidR="0086225C" w:rsidRDefault="0086225C">
      <w:pPr>
        <w:pStyle w:val="Bibelwort"/>
        <w:rPr>
          <w:color w:val="auto"/>
        </w:rPr>
      </w:pPr>
      <w:r>
        <w:rPr>
          <w:color w:val="auto"/>
        </w:rPr>
        <w:t xml:space="preserve">tun sollen, </w:t>
      </w:r>
    </w:p>
    <w:p w:rsidR="0086225C" w:rsidRDefault="0086225C">
      <w:pPr>
        <w:pStyle w:val="Bibelwort"/>
        <w:rPr>
          <w:color w:val="auto"/>
        </w:rPr>
      </w:pPr>
      <w:r>
        <w:rPr>
          <w:color w:val="auto"/>
        </w:rPr>
        <w:t xml:space="preserve">so tut ihr </w:t>
      </w:r>
    </w:p>
    <w:p w:rsidR="0086225C" w:rsidRDefault="0086225C">
      <w:pPr>
        <w:pStyle w:val="Bibelwort"/>
        <w:rPr>
          <w:color w:val="auto"/>
        </w:rPr>
      </w:pPr>
      <w:r>
        <w:rPr>
          <w:color w:val="auto"/>
        </w:rPr>
        <w:t>ihnen auch!</w:t>
      </w:r>
    </w:p>
    <w:p w:rsidR="0086225C" w:rsidRDefault="0086225C">
      <w:pPr>
        <w:pStyle w:val="Bibelwort"/>
        <w:rPr>
          <w:rFonts w:ascii="Times New Roman" w:hAnsi="Times New Roman"/>
          <w:b w:val="0"/>
          <w:bCs w:val="0"/>
          <w:color w:val="auto"/>
          <w:kern w:val="0"/>
          <w:sz w:val="20"/>
          <w:szCs w:val="20"/>
        </w:rPr>
      </w:pPr>
      <w:r>
        <w:rPr>
          <w:color w:val="auto"/>
        </w:rPr>
        <w:t>Lukas 6,31</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lastRenderedPageBreak/>
        <w:br w:type="page"/>
      </w:r>
    </w:p>
    <w:p w:rsidR="0086225C" w:rsidRDefault="0086225C">
      <w:pPr>
        <w:pStyle w:val="Bibelwort"/>
        <w:rPr>
          <w:color w:val="auto"/>
        </w:rPr>
      </w:pPr>
      <w:r>
        <w:rPr>
          <w:color w:val="auto"/>
        </w:rPr>
        <w:t xml:space="preserve">Alles, </w:t>
      </w:r>
    </w:p>
    <w:p w:rsidR="0086225C" w:rsidRDefault="0086225C">
      <w:pPr>
        <w:pStyle w:val="Bibelwort"/>
        <w:rPr>
          <w:color w:val="auto"/>
        </w:rPr>
      </w:pPr>
      <w:r>
        <w:rPr>
          <w:color w:val="auto"/>
        </w:rPr>
        <w:t xml:space="preserve">was Ihr tut </w:t>
      </w:r>
    </w:p>
    <w:p w:rsidR="0086225C" w:rsidRDefault="0086225C">
      <w:pPr>
        <w:pStyle w:val="Bibelwort"/>
        <w:rPr>
          <w:color w:val="auto"/>
        </w:rPr>
      </w:pPr>
      <w:r>
        <w:rPr>
          <w:color w:val="auto"/>
        </w:rPr>
        <w:t xml:space="preserve">mit Worten oder mit Taten, </w:t>
      </w:r>
    </w:p>
    <w:p w:rsidR="0086225C" w:rsidRDefault="0086225C">
      <w:pPr>
        <w:pStyle w:val="Bibelwort"/>
        <w:rPr>
          <w:color w:val="auto"/>
        </w:rPr>
      </w:pPr>
      <w:r>
        <w:rPr>
          <w:color w:val="auto"/>
        </w:rPr>
        <w:t xml:space="preserve">das tut alles im Namen Jesu </w:t>
      </w:r>
    </w:p>
    <w:p w:rsidR="0086225C" w:rsidRDefault="0086225C">
      <w:pPr>
        <w:pStyle w:val="Bibelwort"/>
        <w:rPr>
          <w:color w:val="auto"/>
        </w:rPr>
      </w:pPr>
      <w:r>
        <w:rPr>
          <w:color w:val="auto"/>
        </w:rPr>
        <w:t>und danket Gott durch ihn.</w:t>
      </w:r>
    </w:p>
    <w:p w:rsidR="0086225C" w:rsidRDefault="0086225C">
      <w:pPr>
        <w:pStyle w:val="Bibelwort"/>
        <w:rPr>
          <w:rFonts w:ascii="Times New Roman" w:hAnsi="Times New Roman"/>
          <w:b w:val="0"/>
          <w:bCs w:val="0"/>
          <w:color w:val="auto"/>
          <w:kern w:val="0"/>
          <w:sz w:val="20"/>
          <w:szCs w:val="20"/>
        </w:rPr>
      </w:pPr>
      <w:r>
        <w:rPr>
          <w:color w:val="auto"/>
        </w:rPr>
        <w:t>Kol. 3,7</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Gott </w:t>
      </w:r>
    </w:p>
    <w:p w:rsidR="0086225C" w:rsidRDefault="0086225C">
      <w:pPr>
        <w:pStyle w:val="Bibelwort"/>
        <w:rPr>
          <w:color w:val="auto"/>
        </w:rPr>
      </w:pPr>
      <w:r>
        <w:rPr>
          <w:color w:val="auto"/>
        </w:rPr>
        <w:t xml:space="preserve">denkt an uns </w:t>
      </w:r>
    </w:p>
    <w:p w:rsidR="0086225C" w:rsidRDefault="0086225C">
      <w:pPr>
        <w:pStyle w:val="Bibelwort"/>
        <w:rPr>
          <w:color w:val="auto"/>
        </w:rPr>
      </w:pPr>
      <w:r>
        <w:rPr>
          <w:color w:val="auto"/>
        </w:rPr>
        <w:t xml:space="preserve">und </w:t>
      </w:r>
    </w:p>
    <w:p w:rsidR="0086225C" w:rsidRDefault="0086225C">
      <w:pPr>
        <w:pStyle w:val="Bibelwort"/>
        <w:rPr>
          <w:color w:val="auto"/>
        </w:rPr>
      </w:pPr>
      <w:r>
        <w:rPr>
          <w:color w:val="auto"/>
        </w:rPr>
        <w:t>segnet uns.</w:t>
      </w:r>
    </w:p>
    <w:p w:rsidR="0086225C" w:rsidRDefault="0086225C">
      <w:pPr>
        <w:pStyle w:val="Bibelwort"/>
        <w:rPr>
          <w:rFonts w:ascii="Times New Roman" w:hAnsi="Times New Roman"/>
          <w:b w:val="0"/>
          <w:bCs w:val="0"/>
          <w:color w:val="auto"/>
          <w:kern w:val="0"/>
          <w:sz w:val="20"/>
          <w:szCs w:val="20"/>
        </w:rPr>
      </w:pPr>
      <w:r>
        <w:rPr>
          <w:color w:val="auto"/>
        </w:rPr>
        <w:t>Psalm 115,12</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Fürchte dich nicht, </w:t>
      </w:r>
    </w:p>
    <w:p w:rsidR="0086225C" w:rsidRDefault="0086225C">
      <w:pPr>
        <w:pStyle w:val="Bibelwort"/>
        <w:rPr>
          <w:color w:val="auto"/>
        </w:rPr>
      </w:pPr>
      <w:r>
        <w:rPr>
          <w:color w:val="auto"/>
        </w:rPr>
        <w:t xml:space="preserve">ich habe dich erlöst, </w:t>
      </w:r>
    </w:p>
    <w:p w:rsidR="0086225C" w:rsidRDefault="0086225C">
      <w:pPr>
        <w:pStyle w:val="Bibelwort"/>
        <w:rPr>
          <w:color w:val="auto"/>
        </w:rPr>
      </w:pPr>
      <w:r>
        <w:rPr>
          <w:color w:val="auto"/>
        </w:rPr>
        <w:t xml:space="preserve">ich habe dich </w:t>
      </w:r>
    </w:p>
    <w:p w:rsidR="0086225C" w:rsidRDefault="0086225C">
      <w:pPr>
        <w:pStyle w:val="Bibelwort"/>
        <w:rPr>
          <w:color w:val="auto"/>
        </w:rPr>
      </w:pPr>
      <w:r>
        <w:rPr>
          <w:color w:val="auto"/>
        </w:rPr>
        <w:t xml:space="preserve">bei deinem </w:t>
      </w:r>
    </w:p>
    <w:p w:rsidR="0086225C" w:rsidRDefault="0086225C">
      <w:pPr>
        <w:pStyle w:val="Bibelwort"/>
        <w:rPr>
          <w:color w:val="auto"/>
        </w:rPr>
      </w:pPr>
      <w:r>
        <w:rPr>
          <w:color w:val="auto"/>
        </w:rPr>
        <w:t xml:space="preserve">Namen </w:t>
      </w:r>
    </w:p>
    <w:p w:rsidR="0086225C" w:rsidRDefault="0086225C">
      <w:pPr>
        <w:pStyle w:val="Bibelwort"/>
        <w:rPr>
          <w:color w:val="auto"/>
        </w:rPr>
      </w:pPr>
      <w:r>
        <w:rPr>
          <w:color w:val="auto"/>
        </w:rPr>
        <w:t xml:space="preserve">gerufen, </w:t>
      </w:r>
    </w:p>
    <w:p w:rsidR="0086225C" w:rsidRDefault="0086225C">
      <w:pPr>
        <w:pStyle w:val="Bibelwort"/>
        <w:rPr>
          <w:color w:val="auto"/>
        </w:rPr>
      </w:pPr>
      <w:r>
        <w:rPr>
          <w:color w:val="auto"/>
        </w:rPr>
        <w:t>du bist mein.</w:t>
      </w:r>
    </w:p>
    <w:p w:rsidR="0086225C" w:rsidRDefault="0086225C">
      <w:pPr>
        <w:pStyle w:val="Bibelwort"/>
        <w:rPr>
          <w:rFonts w:ascii="Times New Roman" w:hAnsi="Times New Roman"/>
          <w:b w:val="0"/>
          <w:bCs w:val="0"/>
          <w:color w:val="auto"/>
          <w:kern w:val="0"/>
          <w:sz w:val="20"/>
          <w:szCs w:val="20"/>
        </w:rPr>
      </w:pPr>
      <w:r>
        <w:rPr>
          <w:color w:val="auto"/>
        </w:rPr>
        <w:t>Jesaja 43,1</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Man muss </w:t>
      </w:r>
    </w:p>
    <w:p w:rsidR="0086225C" w:rsidRDefault="0086225C">
      <w:pPr>
        <w:pStyle w:val="Bibelwort"/>
        <w:rPr>
          <w:color w:val="auto"/>
        </w:rPr>
      </w:pPr>
      <w:r>
        <w:rPr>
          <w:color w:val="auto"/>
        </w:rPr>
        <w:t xml:space="preserve">Gott </w:t>
      </w:r>
    </w:p>
    <w:p w:rsidR="0086225C" w:rsidRDefault="0086225C">
      <w:pPr>
        <w:pStyle w:val="Bibelwort"/>
        <w:rPr>
          <w:color w:val="auto"/>
        </w:rPr>
      </w:pPr>
      <w:r>
        <w:rPr>
          <w:color w:val="auto"/>
        </w:rPr>
        <w:t xml:space="preserve">mehr gehorchen </w:t>
      </w:r>
    </w:p>
    <w:p w:rsidR="0086225C" w:rsidRDefault="0086225C">
      <w:pPr>
        <w:pStyle w:val="Bibelwort"/>
        <w:rPr>
          <w:color w:val="auto"/>
        </w:rPr>
      </w:pPr>
      <w:r>
        <w:rPr>
          <w:color w:val="auto"/>
        </w:rPr>
        <w:t xml:space="preserve">als den </w:t>
      </w:r>
    </w:p>
    <w:p w:rsidR="0086225C" w:rsidRDefault="0086225C">
      <w:pPr>
        <w:pStyle w:val="Bibelwort"/>
        <w:rPr>
          <w:color w:val="auto"/>
        </w:rPr>
      </w:pPr>
      <w:r>
        <w:rPr>
          <w:color w:val="auto"/>
        </w:rPr>
        <w:t>Menschen.</w:t>
      </w:r>
    </w:p>
    <w:p w:rsidR="0086225C" w:rsidRDefault="0086225C">
      <w:pPr>
        <w:pStyle w:val="Bibelwort"/>
        <w:rPr>
          <w:rFonts w:ascii="Times New Roman" w:hAnsi="Times New Roman"/>
          <w:b w:val="0"/>
          <w:bCs w:val="0"/>
          <w:color w:val="auto"/>
          <w:kern w:val="0"/>
          <w:sz w:val="20"/>
          <w:szCs w:val="20"/>
        </w:rPr>
      </w:pPr>
      <w:r>
        <w:rPr>
          <w:color w:val="auto"/>
        </w:rPr>
        <w:t>Apostelgeschichte 5,29</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Alle </w:t>
      </w:r>
    </w:p>
    <w:p w:rsidR="0086225C" w:rsidRDefault="0086225C">
      <w:pPr>
        <w:pStyle w:val="Bibelwort"/>
        <w:rPr>
          <w:color w:val="auto"/>
        </w:rPr>
      </w:pPr>
      <w:r>
        <w:rPr>
          <w:color w:val="auto"/>
        </w:rPr>
        <w:t xml:space="preserve">Dinge </w:t>
      </w:r>
    </w:p>
    <w:p w:rsidR="0086225C" w:rsidRDefault="0086225C">
      <w:pPr>
        <w:pStyle w:val="Bibelwort"/>
        <w:rPr>
          <w:color w:val="auto"/>
        </w:rPr>
      </w:pPr>
      <w:r>
        <w:rPr>
          <w:color w:val="auto"/>
        </w:rPr>
        <w:t xml:space="preserve">sind möglich </w:t>
      </w:r>
    </w:p>
    <w:p w:rsidR="0086225C" w:rsidRDefault="0086225C">
      <w:pPr>
        <w:pStyle w:val="Bibelwort"/>
        <w:rPr>
          <w:color w:val="auto"/>
        </w:rPr>
      </w:pPr>
      <w:r>
        <w:rPr>
          <w:color w:val="auto"/>
        </w:rPr>
        <w:t xml:space="preserve">dem, </w:t>
      </w:r>
    </w:p>
    <w:p w:rsidR="0086225C" w:rsidRDefault="0086225C">
      <w:pPr>
        <w:pStyle w:val="Bibelwort"/>
        <w:rPr>
          <w:color w:val="auto"/>
        </w:rPr>
      </w:pPr>
      <w:r>
        <w:rPr>
          <w:color w:val="auto"/>
        </w:rPr>
        <w:t>der glaubt.</w:t>
      </w:r>
    </w:p>
    <w:p w:rsidR="0086225C" w:rsidRDefault="0086225C">
      <w:pPr>
        <w:pStyle w:val="Bibelwort"/>
        <w:rPr>
          <w:rFonts w:ascii="Times New Roman" w:hAnsi="Times New Roman"/>
          <w:b w:val="0"/>
          <w:bCs w:val="0"/>
          <w:color w:val="auto"/>
          <w:kern w:val="0"/>
          <w:sz w:val="20"/>
          <w:szCs w:val="20"/>
        </w:rPr>
      </w:pPr>
      <w:smartTag w:uri="urn:schemas-microsoft-com:office:smarttags" w:element="date">
        <w:smartTagPr>
          <w:attr w:name="Year" w:val="23"/>
          <w:attr w:name="Day" w:val="9"/>
          <w:attr w:name="Month" w:val="3"/>
          <w:attr w:name="ls" w:val="trans"/>
        </w:smartTagPr>
        <w:r>
          <w:rPr>
            <w:color w:val="auto"/>
          </w:rPr>
          <w:t>Markus 9,23</w:t>
        </w:r>
      </w:smartTag>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Gott, </w:t>
      </w:r>
    </w:p>
    <w:p w:rsidR="0086225C" w:rsidRDefault="0086225C">
      <w:pPr>
        <w:pStyle w:val="Bibelwort"/>
        <w:rPr>
          <w:color w:val="auto"/>
        </w:rPr>
      </w:pPr>
      <w:r>
        <w:rPr>
          <w:color w:val="auto"/>
        </w:rPr>
        <w:t xml:space="preserve">meine Zeit </w:t>
      </w:r>
    </w:p>
    <w:p w:rsidR="0086225C" w:rsidRDefault="0086225C">
      <w:pPr>
        <w:pStyle w:val="Bibelwort"/>
        <w:rPr>
          <w:color w:val="auto"/>
        </w:rPr>
      </w:pPr>
      <w:r>
        <w:rPr>
          <w:color w:val="auto"/>
        </w:rPr>
        <w:t xml:space="preserve">liegt </w:t>
      </w:r>
    </w:p>
    <w:p w:rsidR="0086225C" w:rsidRDefault="0086225C">
      <w:pPr>
        <w:pStyle w:val="Bibelwort"/>
        <w:rPr>
          <w:color w:val="auto"/>
        </w:rPr>
      </w:pPr>
      <w:r>
        <w:rPr>
          <w:color w:val="auto"/>
        </w:rPr>
        <w:t>in deinen Händen.</w:t>
      </w:r>
    </w:p>
    <w:p w:rsidR="0086225C" w:rsidRDefault="0086225C">
      <w:pPr>
        <w:pStyle w:val="Bibelwort"/>
        <w:rPr>
          <w:rFonts w:ascii="Times New Roman" w:hAnsi="Times New Roman"/>
          <w:b w:val="0"/>
          <w:bCs w:val="0"/>
          <w:color w:val="auto"/>
          <w:kern w:val="0"/>
          <w:sz w:val="20"/>
          <w:szCs w:val="20"/>
        </w:rPr>
      </w:pPr>
      <w:r>
        <w:rPr>
          <w:color w:val="auto"/>
        </w:rPr>
        <w:t>Psalm 31,16</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Gott ist nahe </w:t>
      </w:r>
    </w:p>
    <w:p w:rsidR="0086225C" w:rsidRDefault="0086225C">
      <w:pPr>
        <w:pStyle w:val="Bibelwort"/>
        <w:rPr>
          <w:color w:val="auto"/>
        </w:rPr>
      </w:pPr>
      <w:r>
        <w:rPr>
          <w:color w:val="auto"/>
        </w:rPr>
        <w:t xml:space="preserve">allen, </w:t>
      </w:r>
    </w:p>
    <w:p w:rsidR="0086225C" w:rsidRDefault="0086225C">
      <w:pPr>
        <w:pStyle w:val="Bibelwort"/>
        <w:rPr>
          <w:color w:val="auto"/>
        </w:rPr>
      </w:pPr>
      <w:r>
        <w:rPr>
          <w:color w:val="auto"/>
        </w:rPr>
        <w:t xml:space="preserve">die ihn anrufen, </w:t>
      </w:r>
    </w:p>
    <w:p w:rsidR="0086225C" w:rsidRDefault="0086225C">
      <w:pPr>
        <w:pStyle w:val="Bibelwort"/>
        <w:rPr>
          <w:color w:val="auto"/>
        </w:rPr>
      </w:pPr>
      <w:r>
        <w:rPr>
          <w:color w:val="auto"/>
        </w:rPr>
        <w:t xml:space="preserve">allen, </w:t>
      </w:r>
    </w:p>
    <w:p w:rsidR="0086225C" w:rsidRDefault="0086225C">
      <w:pPr>
        <w:pStyle w:val="Bibelwort"/>
        <w:rPr>
          <w:color w:val="auto"/>
        </w:rPr>
      </w:pPr>
      <w:r>
        <w:rPr>
          <w:color w:val="auto"/>
        </w:rPr>
        <w:t xml:space="preserve">die ihn ernstlich </w:t>
      </w:r>
    </w:p>
    <w:p w:rsidR="0086225C" w:rsidRDefault="0086225C">
      <w:pPr>
        <w:pStyle w:val="Bibelwort"/>
        <w:rPr>
          <w:color w:val="auto"/>
        </w:rPr>
      </w:pPr>
      <w:r>
        <w:rPr>
          <w:color w:val="auto"/>
        </w:rPr>
        <w:t>anrufen.</w:t>
      </w:r>
    </w:p>
    <w:p w:rsidR="0086225C" w:rsidRDefault="0086225C">
      <w:pPr>
        <w:pStyle w:val="Bibelwort"/>
        <w:rPr>
          <w:rFonts w:ascii="Times New Roman" w:hAnsi="Times New Roman"/>
          <w:b w:val="0"/>
          <w:bCs w:val="0"/>
          <w:color w:val="auto"/>
          <w:kern w:val="0"/>
          <w:sz w:val="20"/>
          <w:szCs w:val="20"/>
        </w:rPr>
      </w:pPr>
      <w:r>
        <w:rPr>
          <w:color w:val="auto"/>
        </w:rPr>
        <w:t>Psalm 145,18</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Es </w:t>
      </w:r>
      <w:proofErr w:type="gramStart"/>
      <w:r>
        <w:rPr>
          <w:color w:val="auto"/>
        </w:rPr>
        <w:t>sollen</w:t>
      </w:r>
      <w:proofErr w:type="gramEnd"/>
      <w:r>
        <w:rPr>
          <w:color w:val="auto"/>
        </w:rPr>
        <w:t xml:space="preserve"> zwar </w:t>
      </w:r>
    </w:p>
    <w:p w:rsidR="0086225C" w:rsidRDefault="0086225C">
      <w:pPr>
        <w:pStyle w:val="Bibelwort"/>
        <w:rPr>
          <w:color w:val="auto"/>
        </w:rPr>
      </w:pPr>
      <w:r>
        <w:rPr>
          <w:color w:val="auto"/>
        </w:rPr>
        <w:t xml:space="preserve">Berge weichen und </w:t>
      </w:r>
    </w:p>
    <w:p w:rsidR="0086225C" w:rsidRDefault="0086225C">
      <w:pPr>
        <w:pStyle w:val="Bibelwort"/>
        <w:rPr>
          <w:color w:val="auto"/>
        </w:rPr>
      </w:pPr>
      <w:r>
        <w:rPr>
          <w:color w:val="auto"/>
        </w:rPr>
        <w:t xml:space="preserve">Hügel hinfallen, </w:t>
      </w:r>
    </w:p>
    <w:p w:rsidR="0086225C" w:rsidRDefault="0086225C">
      <w:pPr>
        <w:pStyle w:val="Bibelwort"/>
        <w:rPr>
          <w:color w:val="auto"/>
        </w:rPr>
      </w:pPr>
      <w:r>
        <w:rPr>
          <w:color w:val="auto"/>
        </w:rPr>
        <w:t xml:space="preserve">aber Gottes Gnade </w:t>
      </w:r>
    </w:p>
    <w:p w:rsidR="0086225C" w:rsidRDefault="0086225C">
      <w:pPr>
        <w:pStyle w:val="Bibelwort"/>
        <w:rPr>
          <w:color w:val="auto"/>
        </w:rPr>
      </w:pPr>
      <w:r>
        <w:rPr>
          <w:color w:val="auto"/>
        </w:rPr>
        <w:t>soll nicht von dir weichen.</w:t>
      </w:r>
    </w:p>
    <w:p w:rsidR="0086225C" w:rsidRDefault="0086225C">
      <w:pPr>
        <w:pStyle w:val="Bibelwort"/>
        <w:rPr>
          <w:rFonts w:ascii="Times New Roman" w:hAnsi="Times New Roman"/>
          <w:b w:val="0"/>
          <w:bCs w:val="0"/>
          <w:color w:val="auto"/>
          <w:kern w:val="0"/>
          <w:sz w:val="20"/>
          <w:szCs w:val="20"/>
        </w:rPr>
      </w:pPr>
      <w:r>
        <w:rPr>
          <w:color w:val="auto"/>
        </w:rPr>
        <w:t>Jesaja 54,10</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Der ist nicht </w:t>
      </w:r>
    </w:p>
    <w:p w:rsidR="0086225C" w:rsidRDefault="0086225C">
      <w:pPr>
        <w:pStyle w:val="Bibelwort"/>
        <w:rPr>
          <w:color w:val="auto"/>
        </w:rPr>
      </w:pPr>
      <w:r>
        <w:rPr>
          <w:color w:val="auto"/>
        </w:rPr>
        <w:t xml:space="preserve">stark, </w:t>
      </w:r>
    </w:p>
    <w:p w:rsidR="0086225C" w:rsidRDefault="0086225C">
      <w:pPr>
        <w:pStyle w:val="Bibelwort"/>
        <w:rPr>
          <w:color w:val="auto"/>
        </w:rPr>
      </w:pPr>
      <w:r>
        <w:rPr>
          <w:color w:val="auto"/>
        </w:rPr>
        <w:t xml:space="preserve">der </w:t>
      </w:r>
    </w:p>
    <w:p w:rsidR="0086225C" w:rsidRDefault="0086225C">
      <w:pPr>
        <w:pStyle w:val="Bibelwort"/>
        <w:rPr>
          <w:color w:val="auto"/>
        </w:rPr>
      </w:pPr>
      <w:r>
        <w:rPr>
          <w:color w:val="auto"/>
        </w:rPr>
        <w:t xml:space="preserve">in der Not </w:t>
      </w:r>
    </w:p>
    <w:p w:rsidR="0086225C" w:rsidRDefault="0086225C">
      <w:pPr>
        <w:pStyle w:val="Bibelwort"/>
        <w:rPr>
          <w:color w:val="auto"/>
        </w:rPr>
      </w:pPr>
      <w:r>
        <w:rPr>
          <w:color w:val="auto"/>
        </w:rPr>
        <w:t>nicht fest ist.</w:t>
      </w:r>
    </w:p>
    <w:p w:rsidR="0086225C" w:rsidRDefault="0086225C">
      <w:pPr>
        <w:pStyle w:val="Bibelwort"/>
        <w:rPr>
          <w:rFonts w:ascii="Times New Roman" w:hAnsi="Times New Roman"/>
          <w:b w:val="0"/>
          <w:bCs w:val="0"/>
          <w:color w:val="auto"/>
          <w:kern w:val="0"/>
          <w:sz w:val="20"/>
          <w:szCs w:val="20"/>
        </w:rPr>
      </w:pPr>
      <w:r>
        <w:rPr>
          <w:color w:val="auto"/>
        </w:rPr>
        <w:t>Sprüche 24,10</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Selig sind, </w:t>
      </w:r>
    </w:p>
    <w:p w:rsidR="0086225C" w:rsidRDefault="0086225C">
      <w:pPr>
        <w:pStyle w:val="Bibelwort"/>
        <w:rPr>
          <w:color w:val="auto"/>
        </w:rPr>
      </w:pPr>
      <w:r>
        <w:rPr>
          <w:color w:val="auto"/>
        </w:rPr>
        <w:t xml:space="preserve">die Frieden stiften. </w:t>
      </w:r>
    </w:p>
    <w:p w:rsidR="0086225C" w:rsidRDefault="0086225C">
      <w:pPr>
        <w:pStyle w:val="Bibelwort"/>
        <w:rPr>
          <w:color w:val="auto"/>
        </w:rPr>
      </w:pPr>
      <w:r>
        <w:rPr>
          <w:color w:val="auto"/>
        </w:rPr>
        <w:t xml:space="preserve">Sie werden </w:t>
      </w:r>
    </w:p>
    <w:p w:rsidR="0086225C" w:rsidRDefault="0086225C">
      <w:pPr>
        <w:pStyle w:val="Bibelwort"/>
        <w:rPr>
          <w:color w:val="auto"/>
        </w:rPr>
      </w:pPr>
      <w:r>
        <w:rPr>
          <w:color w:val="auto"/>
        </w:rPr>
        <w:t xml:space="preserve">Gottes Kinder </w:t>
      </w:r>
    </w:p>
    <w:p w:rsidR="0086225C" w:rsidRDefault="0086225C">
      <w:pPr>
        <w:pStyle w:val="Bibelwort"/>
        <w:rPr>
          <w:color w:val="auto"/>
        </w:rPr>
      </w:pPr>
      <w:r>
        <w:rPr>
          <w:color w:val="auto"/>
        </w:rPr>
        <w:t xml:space="preserve">heißen. </w:t>
      </w:r>
    </w:p>
    <w:p w:rsidR="0086225C" w:rsidRDefault="0086225C">
      <w:pPr>
        <w:pStyle w:val="Bibelwort"/>
        <w:rPr>
          <w:rFonts w:ascii="Times New Roman" w:hAnsi="Times New Roman"/>
          <w:b w:val="0"/>
          <w:bCs w:val="0"/>
          <w:color w:val="auto"/>
          <w:kern w:val="0"/>
          <w:sz w:val="20"/>
          <w:szCs w:val="20"/>
        </w:rPr>
      </w:pPr>
      <w:r>
        <w:rPr>
          <w:color w:val="auto"/>
        </w:rPr>
        <w:t>Matthäus 5,9</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Alles, </w:t>
      </w:r>
    </w:p>
    <w:p w:rsidR="0086225C" w:rsidRDefault="0086225C">
      <w:pPr>
        <w:pStyle w:val="Bibelwort"/>
        <w:rPr>
          <w:color w:val="auto"/>
        </w:rPr>
      </w:pPr>
      <w:r>
        <w:rPr>
          <w:color w:val="auto"/>
        </w:rPr>
        <w:t xml:space="preserve">was ihr tut mit Worten </w:t>
      </w:r>
    </w:p>
    <w:p w:rsidR="0086225C" w:rsidRDefault="0086225C">
      <w:pPr>
        <w:pStyle w:val="Bibelwort"/>
        <w:rPr>
          <w:color w:val="auto"/>
        </w:rPr>
      </w:pPr>
      <w:r>
        <w:rPr>
          <w:color w:val="auto"/>
        </w:rPr>
        <w:t xml:space="preserve">oder mit Taten, </w:t>
      </w:r>
    </w:p>
    <w:p w:rsidR="0086225C" w:rsidRDefault="0086225C">
      <w:pPr>
        <w:pStyle w:val="Bibelwort"/>
        <w:rPr>
          <w:color w:val="auto"/>
        </w:rPr>
      </w:pPr>
      <w:r>
        <w:rPr>
          <w:color w:val="auto"/>
        </w:rPr>
        <w:t xml:space="preserve">Das tut alles </w:t>
      </w:r>
    </w:p>
    <w:p w:rsidR="0086225C" w:rsidRDefault="0086225C">
      <w:pPr>
        <w:pStyle w:val="Bibelwort"/>
        <w:rPr>
          <w:color w:val="auto"/>
        </w:rPr>
      </w:pPr>
      <w:r>
        <w:rPr>
          <w:color w:val="auto"/>
        </w:rPr>
        <w:t xml:space="preserve">im Namen Jesu </w:t>
      </w:r>
    </w:p>
    <w:p w:rsidR="0086225C" w:rsidRDefault="0086225C">
      <w:pPr>
        <w:pStyle w:val="Bibelwort"/>
        <w:rPr>
          <w:color w:val="auto"/>
        </w:rPr>
      </w:pPr>
      <w:r>
        <w:rPr>
          <w:color w:val="auto"/>
        </w:rPr>
        <w:t xml:space="preserve">und danket </w:t>
      </w:r>
    </w:p>
    <w:p w:rsidR="0086225C" w:rsidRDefault="0086225C">
      <w:pPr>
        <w:pStyle w:val="Bibelwort"/>
        <w:rPr>
          <w:color w:val="auto"/>
        </w:rPr>
      </w:pPr>
      <w:r>
        <w:rPr>
          <w:color w:val="auto"/>
        </w:rPr>
        <w:t>Gott durch ihn.</w:t>
      </w:r>
    </w:p>
    <w:p w:rsidR="0086225C" w:rsidRDefault="0086225C">
      <w:pPr>
        <w:pStyle w:val="Bibelwort"/>
        <w:rPr>
          <w:rFonts w:ascii="Times New Roman" w:hAnsi="Times New Roman"/>
          <w:b w:val="0"/>
          <w:bCs w:val="0"/>
          <w:color w:val="auto"/>
          <w:kern w:val="0"/>
          <w:sz w:val="20"/>
          <w:szCs w:val="20"/>
        </w:rPr>
      </w:pPr>
      <w:r>
        <w:rPr>
          <w:color w:val="auto"/>
        </w:rPr>
        <w:t>Kol. 3,7</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Gott </w:t>
      </w:r>
    </w:p>
    <w:p w:rsidR="0086225C" w:rsidRDefault="0086225C">
      <w:pPr>
        <w:pStyle w:val="Bibelwort"/>
        <w:rPr>
          <w:color w:val="auto"/>
        </w:rPr>
      </w:pPr>
      <w:r>
        <w:rPr>
          <w:color w:val="auto"/>
        </w:rPr>
        <w:t xml:space="preserve">denkt an </w:t>
      </w:r>
    </w:p>
    <w:p w:rsidR="0086225C" w:rsidRDefault="0086225C">
      <w:pPr>
        <w:pStyle w:val="Bibelwort"/>
        <w:rPr>
          <w:color w:val="auto"/>
        </w:rPr>
      </w:pPr>
      <w:r>
        <w:rPr>
          <w:color w:val="auto"/>
        </w:rPr>
        <w:t xml:space="preserve">uns </w:t>
      </w:r>
    </w:p>
    <w:p w:rsidR="0086225C" w:rsidRDefault="0086225C">
      <w:pPr>
        <w:pStyle w:val="Bibelwort"/>
        <w:rPr>
          <w:color w:val="auto"/>
        </w:rPr>
      </w:pPr>
      <w:r>
        <w:rPr>
          <w:color w:val="auto"/>
        </w:rPr>
        <w:t xml:space="preserve">und segnet </w:t>
      </w:r>
    </w:p>
    <w:p w:rsidR="0086225C" w:rsidRDefault="0086225C">
      <w:pPr>
        <w:pStyle w:val="Bibelwort"/>
        <w:rPr>
          <w:color w:val="auto"/>
        </w:rPr>
      </w:pPr>
      <w:r>
        <w:rPr>
          <w:color w:val="auto"/>
        </w:rPr>
        <w:t>uns.</w:t>
      </w:r>
    </w:p>
    <w:p w:rsidR="0086225C" w:rsidRDefault="0086225C">
      <w:pPr>
        <w:pStyle w:val="Bibelwort"/>
        <w:rPr>
          <w:rFonts w:ascii="Times New Roman" w:hAnsi="Times New Roman"/>
          <w:b w:val="0"/>
          <w:bCs w:val="0"/>
          <w:color w:val="auto"/>
          <w:kern w:val="0"/>
          <w:sz w:val="20"/>
          <w:szCs w:val="20"/>
        </w:rPr>
      </w:pPr>
      <w:r>
        <w:rPr>
          <w:color w:val="auto"/>
        </w:rPr>
        <w:t>Psalm 115,12</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Fürchte dich nicht, </w:t>
      </w:r>
    </w:p>
    <w:p w:rsidR="0086225C" w:rsidRDefault="0086225C">
      <w:pPr>
        <w:pStyle w:val="Bibelwort"/>
        <w:rPr>
          <w:color w:val="auto"/>
        </w:rPr>
      </w:pPr>
      <w:r>
        <w:rPr>
          <w:color w:val="auto"/>
        </w:rPr>
        <w:t xml:space="preserve">ich habe dich erlöst, </w:t>
      </w:r>
    </w:p>
    <w:p w:rsidR="0086225C" w:rsidRDefault="0086225C">
      <w:pPr>
        <w:pStyle w:val="Bibelwort"/>
        <w:rPr>
          <w:color w:val="auto"/>
        </w:rPr>
      </w:pPr>
      <w:r>
        <w:rPr>
          <w:color w:val="auto"/>
        </w:rPr>
        <w:t xml:space="preserve">ich habe </w:t>
      </w:r>
    </w:p>
    <w:p w:rsidR="0086225C" w:rsidRDefault="0086225C">
      <w:pPr>
        <w:pStyle w:val="Bibelwort"/>
        <w:rPr>
          <w:color w:val="auto"/>
        </w:rPr>
      </w:pPr>
      <w:r>
        <w:rPr>
          <w:color w:val="auto"/>
        </w:rPr>
        <w:t xml:space="preserve">dich </w:t>
      </w:r>
    </w:p>
    <w:p w:rsidR="0086225C" w:rsidRDefault="0086225C">
      <w:pPr>
        <w:pStyle w:val="Bibelwort"/>
        <w:rPr>
          <w:color w:val="auto"/>
        </w:rPr>
      </w:pPr>
      <w:r>
        <w:rPr>
          <w:color w:val="auto"/>
        </w:rPr>
        <w:t xml:space="preserve">bei deinem Namen </w:t>
      </w:r>
    </w:p>
    <w:p w:rsidR="0086225C" w:rsidRDefault="0086225C">
      <w:pPr>
        <w:pStyle w:val="Bibelwort"/>
        <w:rPr>
          <w:color w:val="auto"/>
        </w:rPr>
      </w:pPr>
      <w:r>
        <w:rPr>
          <w:color w:val="auto"/>
        </w:rPr>
        <w:t xml:space="preserve">gerufen, </w:t>
      </w:r>
    </w:p>
    <w:p w:rsidR="0086225C" w:rsidRDefault="0086225C">
      <w:pPr>
        <w:pStyle w:val="Bibelwort"/>
        <w:rPr>
          <w:color w:val="auto"/>
        </w:rPr>
      </w:pPr>
      <w:r>
        <w:rPr>
          <w:color w:val="auto"/>
        </w:rPr>
        <w:t xml:space="preserve">du bist mein. </w:t>
      </w:r>
    </w:p>
    <w:p w:rsidR="0086225C" w:rsidRDefault="0086225C">
      <w:pPr>
        <w:pStyle w:val="Bibelwort"/>
        <w:rPr>
          <w:rFonts w:ascii="Times New Roman" w:hAnsi="Times New Roman"/>
          <w:b w:val="0"/>
          <w:bCs w:val="0"/>
          <w:color w:val="auto"/>
          <w:kern w:val="0"/>
          <w:sz w:val="20"/>
          <w:szCs w:val="20"/>
        </w:rPr>
      </w:pPr>
      <w:r>
        <w:rPr>
          <w:color w:val="auto"/>
        </w:rPr>
        <w:t>Jesaja 43,1</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p>
    <w:p w:rsidR="0086225C" w:rsidRDefault="0086225C">
      <w:pPr>
        <w:pStyle w:val="Bibelwort"/>
        <w:rPr>
          <w:rFonts w:ascii="Times New Roman" w:hAnsi="Times New Roman"/>
          <w:b w:val="0"/>
          <w:bCs w:val="0"/>
          <w:color w:val="auto"/>
          <w:kern w:val="0"/>
          <w:sz w:val="20"/>
          <w:szCs w:val="20"/>
        </w:rPr>
      </w:pP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Man muss Gott </w:t>
      </w:r>
    </w:p>
    <w:p w:rsidR="0086225C" w:rsidRDefault="0086225C">
      <w:pPr>
        <w:pStyle w:val="Bibelwort"/>
        <w:rPr>
          <w:color w:val="auto"/>
        </w:rPr>
      </w:pPr>
      <w:r>
        <w:rPr>
          <w:color w:val="auto"/>
        </w:rPr>
        <w:t xml:space="preserve">mehr gehorchen </w:t>
      </w:r>
    </w:p>
    <w:p w:rsidR="0086225C" w:rsidRDefault="0086225C">
      <w:pPr>
        <w:pStyle w:val="Bibelwort"/>
        <w:rPr>
          <w:color w:val="auto"/>
        </w:rPr>
      </w:pPr>
      <w:r>
        <w:rPr>
          <w:color w:val="auto"/>
        </w:rPr>
        <w:t xml:space="preserve">als den </w:t>
      </w:r>
    </w:p>
    <w:p w:rsidR="0086225C" w:rsidRDefault="0086225C">
      <w:pPr>
        <w:pStyle w:val="Bibelwort"/>
        <w:rPr>
          <w:color w:val="auto"/>
        </w:rPr>
      </w:pPr>
      <w:r>
        <w:rPr>
          <w:color w:val="auto"/>
        </w:rPr>
        <w:t>Menschen.</w:t>
      </w:r>
    </w:p>
    <w:p w:rsidR="0086225C" w:rsidRDefault="0086225C">
      <w:pPr>
        <w:pStyle w:val="Bibelwort"/>
        <w:rPr>
          <w:rFonts w:ascii="Times New Roman" w:hAnsi="Times New Roman"/>
          <w:b w:val="0"/>
          <w:bCs w:val="0"/>
          <w:color w:val="auto"/>
          <w:kern w:val="0"/>
          <w:sz w:val="20"/>
          <w:szCs w:val="20"/>
        </w:rPr>
      </w:pPr>
      <w:r>
        <w:rPr>
          <w:color w:val="auto"/>
        </w:rPr>
        <w:t>Apostelgeschichte 5,29</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Alle Dinge </w:t>
      </w:r>
    </w:p>
    <w:p w:rsidR="0086225C" w:rsidRDefault="0086225C">
      <w:pPr>
        <w:pStyle w:val="Bibelwort"/>
        <w:rPr>
          <w:color w:val="auto"/>
        </w:rPr>
      </w:pPr>
      <w:r>
        <w:rPr>
          <w:color w:val="auto"/>
        </w:rPr>
        <w:t xml:space="preserve">sind möglich </w:t>
      </w:r>
    </w:p>
    <w:p w:rsidR="0086225C" w:rsidRDefault="0086225C">
      <w:pPr>
        <w:pStyle w:val="Bibelwort"/>
        <w:rPr>
          <w:color w:val="auto"/>
        </w:rPr>
      </w:pPr>
      <w:r>
        <w:rPr>
          <w:color w:val="auto"/>
        </w:rPr>
        <w:t xml:space="preserve">dem, </w:t>
      </w:r>
    </w:p>
    <w:p w:rsidR="0086225C" w:rsidRDefault="0086225C">
      <w:pPr>
        <w:pStyle w:val="Bibelwort"/>
        <w:rPr>
          <w:color w:val="auto"/>
        </w:rPr>
      </w:pPr>
      <w:r>
        <w:rPr>
          <w:color w:val="auto"/>
        </w:rPr>
        <w:t>der glaubt.</w:t>
      </w:r>
    </w:p>
    <w:p w:rsidR="0086225C" w:rsidRDefault="0086225C">
      <w:pPr>
        <w:pStyle w:val="Bibelwort"/>
        <w:rPr>
          <w:rFonts w:ascii="Times New Roman" w:hAnsi="Times New Roman"/>
          <w:b w:val="0"/>
          <w:bCs w:val="0"/>
          <w:color w:val="auto"/>
          <w:kern w:val="0"/>
          <w:sz w:val="20"/>
          <w:szCs w:val="20"/>
        </w:rPr>
      </w:pPr>
      <w:smartTag w:uri="urn:schemas-microsoft-com:office:smarttags" w:element="date">
        <w:smartTagPr>
          <w:attr w:name="Year" w:val="23"/>
          <w:attr w:name="Day" w:val="9"/>
          <w:attr w:name="Month" w:val="3"/>
          <w:attr w:name="ls" w:val="trans"/>
        </w:smartTagPr>
        <w:r>
          <w:rPr>
            <w:color w:val="auto"/>
          </w:rPr>
          <w:t>Markus 9,23</w:t>
        </w:r>
      </w:smartTag>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Gott, </w:t>
      </w:r>
    </w:p>
    <w:p w:rsidR="0086225C" w:rsidRDefault="0086225C">
      <w:pPr>
        <w:pStyle w:val="Bibelwort"/>
        <w:rPr>
          <w:color w:val="auto"/>
        </w:rPr>
      </w:pPr>
      <w:r>
        <w:rPr>
          <w:color w:val="auto"/>
        </w:rPr>
        <w:t xml:space="preserve">meine Zeit </w:t>
      </w:r>
    </w:p>
    <w:p w:rsidR="0086225C" w:rsidRDefault="0086225C">
      <w:pPr>
        <w:pStyle w:val="Bibelwort"/>
        <w:rPr>
          <w:color w:val="auto"/>
        </w:rPr>
      </w:pPr>
      <w:r>
        <w:rPr>
          <w:color w:val="auto"/>
        </w:rPr>
        <w:t xml:space="preserve">liegt in </w:t>
      </w:r>
    </w:p>
    <w:p w:rsidR="0086225C" w:rsidRDefault="0086225C">
      <w:pPr>
        <w:pStyle w:val="Bibelwort"/>
        <w:rPr>
          <w:color w:val="auto"/>
        </w:rPr>
      </w:pPr>
      <w:r>
        <w:rPr>
          <w:color w:val="auto"/>
        </w:rPr>
        <w:t xml:space="preserve">deinen </w:t>
      </w:r>
    </w:p>
    <w:p w:rsidR="0086225C" w:rsidRDefault="0086225C">
      <w:pPr>
        <w:pStyle w:val="Bibelwort"/>
        <w:rPr>
          <w:color w:val="auto"/>
        </w:rPr>
      </w:pPr>
      <w:r>
        <w:rPr>
          <w:color w:val="auto"/>
        </w:rPr>
        <w:t>Händen.</w:t>
      </w:r>
    </w:p>
    <w:p w:rsidR="0086225C" w:rsidRDefault="0086225C">
      <w:pPr>
        <w:pStyle w:val="Bibelwort"/>
        <w:rPr>
          <w:rFonts w:ascii="Times New Roman" w:hAnsi="Times New Roman"/>
          <w:b w:val="0"/>
          <w:bCs w:val="0"/>
          <w:color w:val="auto"/>
          <w:kern w:val="0"/>
          <w:sz w:val="20"/>
          <w:szCs w:val="20"/>
        </w:rPr>
      </w:pPr>
      <w:r>
        <w:rPr>
          <w:color w:val="auto"/>
        </w:rPr>
        <w:t>Psalm 31,16</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Es sollen zwar Berge weichen </w:t>
      </w:r>
    </w:p>
    <w:p w:rsidR="0086225C" w:rsidRDefault="0086225C">
      <w:pPr>
        <w:pStyle w:val="Bibelwort"/>
        <w:rPr>
          <w:color w:val="auto"/>
        </w:rPr>
      </w:pPr>
      <w:r>
        <w:rPr>
          <w:color w:val="auto"/>
        </w:rPr>
        <w:t xml:space="preserve">und Hügel hinfallen, </w:t>
      </w:r>
    </w:p>
    <w:p w:rsidR="0086225C" w:rsidRDefault="0086225C">
      <w:pPr>
        <w:pStyle w:val="Bibelwort"/>
        <w:rPr>
          <w:color w:val="auto"/>
        </w:rPr>
      </w:pPr>
      <w:r>
        <w:rPr>
          <w:color w:val="auto"/>
        </w:rPr>
        <w:t xml:space="preserve">aber Gottes Gnade </w:t>
      </w:r>
    </w:p>
    <w:p w:rsidR="0086225C" w:rsidRDefault="0086225C">
      <w:pPr>
        <w:pStyle w:val="Bibelwort"/>
        <w:rPr>
          <w:color w:val="auto"/>
        </w:rPr>
      </w:pPr>
      <w:r>
        <w:rPr>
          <w:color w:val="auto"/>
        </w:rPr>
        <w:t xml:space="preserve">soll nicht von </w:t>
      </w:r>
    </w:p>
    <w:p w:rsidR="0086225C" w:rsidRDefault="0086225C">
      <w:pPr>
        <w:pStyle w:val="Bibelwort"/>
        <w:rPr>
          <w:color w:val="auto"/>
        </w:rPr>
      </w:pPr>
      <w:r>
        <w:rPr>
          <w:color w:val="auto"/>
        </w:rPr>
        <w:t xml:space="preserve">dir </w:t>
      </w:r>
    </w:p>
    <w:p w:rsidR="0086225C" w:rsidRDefault="0086225C">
      <w:pPr>
        <w:pStyle w:val="Bibelwort"/>
        <w:rPr>
          <w:color w:val="auto"/>
        </w:rPr>
      </w:pPr>
      <w:r>
        <w:rPr>
          <w:color w:val="auto"/>
        </w:rPr>
        <w:t>weichen.</w:t>
      </w:r>
    </w:p>
    <w:p w:rsidR="0086225C" w:rsidRDefault="0086225C">
      <w:pPr>
        <w:pStyle w:val="Bibelwort"/>
        <w:rPr>
          <w:rFonts w:ascii="Times New Roman" w:hAnsi="Times New Roman"/>
          <w:b w:val="0"/>
          <w:bCs w:val="0"/>
          <w:color w:val="auto"/>
          <w:kern w:val="0"/>
          <w:sz w:val="20"/>
          <w:szCs w:val="20"/>
        </w:rPr>
      </w:pPr>
      <w:r>
        <w:rPr>
          <w:color w:val="auto"/>
        </w:rPr>
        <w:t>Jesaja 54,10</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Gott </w:t>
      </w:r>
    </w:p>
    <w:p w:rsidR="0086225C" w:rsidRDefault="0086225C">
      <w:pPr>
        <w:pStyle w:val="Bibelwort"/>
        <w:rPr>
          <w:color w:val="auto"/>
        </w:rPr>
      </w:pPr>
      <w:r>
        <w:rPr>
          <w:color w:val="auto"/>
        </w:rPr>
        <w:t xml:space="preserve">ist nahe </w:t>
      </w:r>
    </w:p>
    <w:p w:rsidR="0086225C" w:rsidRDefault="0086225C">
      <w:pPr>
        <w:pStyle w:val="Bibelwort"/>
        <w:rPr>
          <w:color w:val="auto"/>
        </w:rPr>
      </w:pPr>
      <w:r>
        <w:rPr>
          <w:color w:val="auto"/>
        </w:rPr>
        <w:t xml:space="preserve">allen, die ihn anrufen, </w:t>
      </w:r>
    </w:p>
    <w:p w:rsidR="0086225C" w:rsidRDefault="0086225C">
      <w:pPr>
        <w:pStyle w:val="Bibelwort"/>
        <w:rPr>
          <w:color w:val="auto"/>
        </w:rPr>
      </w:pPr>
      <w:r>
        <w:rPr>
          <w:color w:val="auto"/>
        </w:rPr>
        <w:t xml:space="preserve">allen, </w:t>
      </w:r>
    </w:p>
    <w:p w:rsidR="0086225C" w:rsidRDefault="0086225C">
      <w:pPr>
        <w:pStyle w:val="Bibelwort"/>
        <w:rPr>
          <w:color w:val="auto"/>
        </w:rPr>
      </w:pPr>
      <w:r>
        <w:rPr>
          <w:color w:val="auto"/>
        </w:rPr>
        <w:t xml:space="preserve">die ihn ernstlich </w:t>
      </w:r>
    </w:p>
    <w:p w:rsidR="0086225C" w:rsidRDefault="0086225C">
      <w:pPr>
        <w:pStyle w:val="Bibelwort"/>
        <w:rPr>
          <w:color w:val="auto"/>
        </w:rPr>
      </w:pPr>
      <w:r>
        <w:rPr>
          <w:color w:val="auto"/>
        </w:rPr>
        <w:t>anrufen.</w:t>
      </w:r>
    </w:p>
    <w:p w:rsidR="0086225C" w:rsidRDefault="0086225C">
      <w:pPr>
        <w:pStyle w:val="Bibelwort"/>
        <w:rPr>
          <w:rFonts w:ascii="Times New Roman" w:hAnsi="Times New Roman"/>
          <w:b w:val="0"/>
          <w:bCs w:val="0"/>
          <w:color w:val="auto"/>
          <w:kern w:val="0"/>
          <w:sz w:val="20"/>
          <w:szCs w:val="20"/>
        </w:rPr>
      </w:pPr>
      <w:r>
        <w:rPr>
          <w:color w:val="auto"/>
        </w:rPr>
        <w:t>Psalm 145,18</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Der </w:t>
      </w:r>
    </w:p>
    <w:p w:rsidR="0086225C" w:rsidRDefault="0086225C">
      <w:pPr>
        <w:pStyle w:val="Bibelwort"/>
        <w:rPr>
          <w:color w:val="auto"/>
        </w:rPr>
      </w:pPr>
      <w:r>
        <w:rPr>
          <w:color w:val="auto"/>
        </w:rPr>
        <w:t xml:space="preserve">ist nicht stark, </w:t>
      </w:r>
    </w:p>
    <w:p w:rsidR="0086225C" w:rsidRDefault="0086225C">
      <w:pPr>
        <w:pStyle w:val="Bibelwort"/>
        <w:rPr>
          <w:color w:val="auto"/>
        </w:rPr>
      </w:pPr>
      <w:r>
        <w:rPr>
          <w:color w:val="auto"/>
        </w:rPr>
        <w:t xml:space="preserve">der </w:t>
      </w:r>
    </w:p>
    <w:p w:rsidR="0086225C" w:rsidRDefault="0086225C">
      <w:pPr>
        <w:pStyle w:val="Bibelwort"/>
        <w:rPr>
          <w:color w:val="auto"/>
        </w:rPr>
      </w:pPr>
      <w:r>
        <w:rPr>
          <w:color w:val="auto"/>
        </w:rPr>
        <w:t xml:space="preserve">in der Not </w:t>
      </w:r>
    </w:p>
    <w:p w:rsidR="0086225C" w:rsidRDefault="0086225C">
      <w:pPr>
        <w:pStyle w:val="Bibelwort"/>
        <w:rPr>
          <w:color w:val="auto"/>
        </w:rPr>
      </w:pPr>
      <w:r>
        <w:rPr>
          <w:color w:val="auto"/>
        </w:rPr>
        <w:t>nicht fest ist.</w:t>
      </w:r>
    </w:p>
    <w:p w:rsidR="0086225C" w:rsidRDefault="0086225C">
      <w:pPr>
        <w:pStyle w:val="Bibelwort"/>
        <w:rPr>
          <w:rFonts w:ascii="Times New Roman" w:hAnsi="Times New Roman"/>
          <w:b w:val="0"/>
          <w:bCs w:val="0"/>
          <w:color w:val="auto"/>
          <w:kern w:val="0"/>
          <w:sz w:val="20"/>
          <w:szCs w:val="20"/>
        </w:rPr>
      </w:pPr>
      <w:r>
        <w:rPr>
          <w:color w:val="auto"/>
        </w:rPr>
        <w:t>Sprüche 24,10</w:t>
      </w:r>
    </w:p>
    <w:p w:rsidR="0086225C" w:rsidRDefault="0086225C">
      <w:pPr>
        <w:overflowPunct/>
        <w:rPr>
          <w:color w:val="auto"/>
          <w:kern w:val="0"/>
        </w:rPr>
        <w:sectPr w:rsidR="0086225C">
          <w:type w:val="continuous"/>
          <w:pgSz w:w="12240" w:h="15840"/>
          <w:pgMar w:top="1417" w:right="1417" w:bottom="1134" w:left="1417" w:header="720" w:footer="720" w:gutter="0"/>
          <w:cols w:space="720"/>
          <w:noEndnote/>
        </w:sectPr>
      </w:pPr>
    </w:p>
    <w:p w:rsidR="0086225C" w:rsidRDefault="0086225C">
      <w:pPr>
        <w:pStyle w:val="Bibelwort"/>
        <w:rPr>
          <w:color w:val="auto"/>
        </w:rPr>
      </w:pPr>
      <w:r>
        <w:rPr>
          <w:color w:val="auto"/>
        </w:rPr>
        <w:br w:type="page"/>
      </w:r>
    </w:p>
    <w:p w:rsidR="0086225C" w:rsidRDefault="0086225C">
      <w:pPr>
        <w:pStyle w:val="Bibelwort"/>
        <w:rPr>
          <w:color w:val="auto"/>
        </w:rPr>
      </w:pPr>
      <w:r>
        <w:rPr>
          <w:color w:val="auto"/>
        </w:rPr>
        <w:t xml:space="preserve">Selig sind, </w:t>
      </w:r>
    </w:p>
    <w:p w:rsidR="0086225C" w:rsidRDefault="0086225C">
      <w:pPr>
        <w:pStyle w:val="Bibelwort"/>
        <w:rPr>
          <w:color w:val="auto"/>
        </w:rPr>
      </w:pPr>
      <w:r>
        <w:rPr>
          <w:color w:val="auto"/>
        </w:rPr>
        <w:t xml:space="preserve">die Frieden stiften. </w:t>
      </w:r>
    </w:p>
    <w:p w:rsidR="0086225C" w:rsidRDefault="0086225C">
      <w:pPr>
        <w:pStyle w:val="Bibelwort"/>
        <w:rPr>
          <w:color w:val="auto"/>
        </w:rPr>
      </w:pPr>
      <w:r>
        <w:rPr>
          <w:color w:val="auto"/>
        </w:rPr>
        <w:t xml:space="preserve">Sie werden </w:t>
      </w:r>
    </w:p>
    <w:p w:rsidR="0086225C" w:rsidRDefault="0086225C">
      <w:pPr>
        <w:pStyle w:val="Bibelwort"/>
        <w:rPr>
          <w:color w:val="auto"/>
        </w:rPr>
      </w:pPr>
      <w:r>
        <w:rPr>
          <w:color w:val="auto"/>
        </w:rPr>
        <w:t xml:space="preserve">Gottes Kinder </w:t>
      </w:r>
    </w:p>
    <w:p w:rsidR="0086225C" w:rsidRDefault="0086225C">
      <w:pPr>
        <w:pStyle w:val="Bibelwort"/>
        <w:rPr>
          <w:color w:val="auto"/>
        </w:rPr>
      </w:pPr>
      <w:r>
        <w:rPr>
          <w:color w:val="auto"/>
        </w:rPr>
        <w:t xml:space="preserve">heißen. </w:t>
      </w:r>
    </w:p>
    <w:p w:rsidR="0086225C" w:rsidRDefault="0086225C">
      <w:pPr>
        <w:pStyle w:val="Bibelwort"/>
        <w:rPr>
          <w:rFonts w:ascii="Times New Roman" w:hAnsi="Times New Roman"/>
          <w:b w:val="0"/>
          <w:bCs w:val="0"/>
          <w:color w:val="auto"/>
          <w:kern w:val="0"/>
          <w:sz w:val="20"/>
          <w:szCs w:val="20"/>
        </w:rPr>
      </w:pPr>
      <w:r>
        <w:rPr>
          <w:color w:val="auto"/>
        </w:rPr>
        <w:t>Matthäus 5,9</w:t>
      </w:r>
    </w:p>
    <w:p w:rsidR="0086225C" w:rsidRDefault="0086225C">
      <w:pPr>
        <w:overflowPunct/>
        <w:rPr>
          <w:color w:val="auto"/>
          <w:kern w:val="0"/>
        </w:rPr>
      </w:pPr>
    </w:p>
    <w:p w:rsidR="0086225C" w:rsidRDefault="0086225C">
      <w:pPr>
        <w:rPr>
          <w:color w:val="auto"/>
          <w:kern w:val="0"/>
        </w:rPr>
      </w:pPr>
    </w:p>
    <w:sectPr w:rsidR="0086225C">
      <w:type w:val="continuous"/>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ithograp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768218"/>
    <w:lvl w:ilvl="0">
      <w:numFmt w:val="decimal"/>
      <w:lvlText w:val="*"/>
      <w:lvlJc w:val="left"/>
    </w:lvl>
  </w:abstractNum>
  <w:num w:numId="1">
    <w:abstractNumId w:val="0"/>
    <w:lvlOverride w:ilvl="0">
      <w:lvl w:ilvl="0">
        <w:start w:val="1"/>
        <w:numFmt w:val="bullet"/>
        <w:lvlText w:val=""/>
        <w:legacy w:legacy="1" w:legacySpace="0" w:legacyIndent="565"/>
        <w:lvlJc w:val="left"/>
        <w:rPr>
          <w:rFonts w:ascii="Symbol" w:hAnsi="Symbol" w:cs="Times New Roman" w:hint="default"/>
          <w:sz w:val="20"/>
          <w:szCs w:val="20"/>
        </w:rPr>
      </w:lvl>
    </w:lvlOverride>
  </w:num>
  <w:num w:numId="2">
    <w:abstractNumId w:val="0"/>
    <w:lvlOverride w:ilvl="0">
      <w:lvl w:ilvl="0">
        <w:numFmt w:val="bullet"/>
        <w:lvlText w:val=""/>
        <w:legacy w:legacy="1" w:legacySpace="0" w:legacyIndent="565"/>
        <w:lvlJc w:val="left"/>
        <w:pPr>
          <w:ind w:left="0" w:firstLine="0"/>
        </w:pPr>
        <w:rPr>
          <w:rFonts w:ascii="Symbol" w:hAnsi="Symbol" w:cs="Times New Roman" w:hint="default"/>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80"/>
    <w:rsid w:val="0086225C"/>
    <w:rsid w:val="00946E80"/>
    <w:rsid w:val="00C00E65"/>
    <w:rsid w:val="00F83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overflowPunct w:val="0"/>
      <w:autoSpaceDE w:val="0"/>
      <w:autoSpaceDN w:val="0"/>
      <w:adjustRightInd w:val="0"/>
      <w:spacing w:after="120"/>
    </w:pPr>
    <w:rPr>
      <w:rFonts w:ascii="Arial" w:hAnsi="Arial"/>
      <w:color w:val="000000"/>
      <w:kern w:val="28"/>
      <w:sz w:val="22"/>
    </w:rPr>
  </w:style>
  <w:style w:type="paragraph" w:styleId="berschrift1">
    <w:name w:val="heading 1"/>
    <w:basedOn w:val="Standard"/>
    <w:next w:val="Standard"/>
    <w:qFormat/>
    <w:pPr>
      <w:keepNext/>
      <w:overflowPunct/>
      <w:spacing w:before="240" w:after="60"/>
      <w:outlineLvl w:val="0"/>
    </w:pPr>
    <w:rPr>
      <w:rFonts w:cs="Arial"/>
      <w:b/>
      <w:bCs/>
      <w:color w:val="auto"/>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overflowPunct/>
      <w:spacing w:before="240" w:after="60"/>
      <w:outlineLvl w:val="2"/>
    </w:pPr>
    <w:rPr>
      <w:rFonts w:cs="Arial"/>
      <w:b/>
      <w:bCs/>
      <w:color w:val="auto"/>
      <w:kern w:val="0"/>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Bibelwort">
    <w:name w:val="Bibelwort"/>
    <w:pPr>
      <w:widowControl w:val="0"/>
      <w:overflowPunct w:val="0"/>
      <w:autoSpaceDE w:val="0"/>
      <w:autoSpaceDN w:val="0"/>
      <w:adjustRightInd w:val="0"/>
      <w:spacing w:before="200" w:after="200"/>
      <w:jc w:val="center"/>
    </w:pPr>
    <w:rPr>
      <w:rFonts w:ascii="Lithograph" w:hAnsi="Lithograph"/>
      <w:b/>
      <w:bCs/>
      <w:color w:val="80808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overflowPunct w:val="0"/>
      <w:autoSpaceDE w:val="0"/>
      <w:autoSpaceDN w:val="0"/>
      <w:adjustRightInd w:val="0"/>
      <w:spacing w:after="120"/>
    </w:pPr>
    <w:rPr>
      <w:rFonts w:ascii="Arial" w:hAnsi="Arial"/>
      <w:color w:val="000000"/>
      <w:kern w:val="28"/>
      <w:sz w:val="22"/>
    </w:rPr>
  </w:style>
  <w:style w:type="paragraph" w:styleId="berschrift1">
    <w:name w:val="heading 1"/>
    <w:basedOn w:val="Standard"/>
    <w:next w:val="Standard"/>
    <w:qFormat/>
    <w:pPr>
      <w:keepNext/>
      <w:overflowPunct/>
      <w:spacing w:before="240" w:after="60"/>
      <w:outlineLvl w:val="0"/>
    </w:pPr>
    <w:rPr>
      <w:rFonts w:cs="Arial"/>
      <w:b/>
      <w:bCs/>
      <w:color w:val="auto"/>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overflowPunct/>
      <w:spacing w:before="240" w:after="60"/>
      <w:outlineLvl w:val="2"/>
    </w:pPr>
    <w:rPr>
      <w:rFonts w:cs="Arial"/>
      <w:b/>
      <w:bCs/>
      <w:color w:val="auto"/>
      <w:kern w:val="0"/>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Bibelwort">
    <w:name w:val="Bibelwort"/>
    <w:pPr>
      <w:widowControl w:val="0"/>
      <w:overflowPunct w:val="0"/>
      <w:autoSpaceDE w:val="0"/>
      <w:autoSpaceDN w:val="0"/>
      <w:adjustRightInd w:val="0"/>
      <w:spacing w:before="200" w:after="200"/>
      <w:jc w:val="center"/>
    </w:pPr>
    <w:rPr>
      <w:rFonts w:ascii="Lithograph" w:hAnsi="Lithograph"/>
      <w:b/>
      <w:bCs/>
      <w:color w:val="80808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1008</Words>
  <Characters>6354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Ich freue mich</vt:lpstr>
    </vt:vector>
  </TitlesOfParts>
  <Company>Kirchenkreisamt Alt-Hamburg</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 freue mich</dc:title>
  <dc:creator>hardt</dc:creator>
  <cp:lastModifiedBy>Hardt, Winfried</cp:lastModifiedBy>
  <cp:revision>2</cp:revision>
  <cp:lastPrinted>2005-02-10T15:50:00Z</cp:lastPrinted>
  <dcterms:created xsi:type="dcterms:W3CDTF">2017-09-21T10:21:00Z</dcterms:created>
  <dcterms:modified xsi:type="dcterms:W3CDTF">2017-09-21T10:21:00Z</dcterms:modified>
</cp:coreProperties>
</file>